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C98178" w14:textId="77777777" w:rsidR="00985892" w:rsidRDefault="00985892" w:rsidP="00985892">
      <w:pPr>
        <w:rPr>
          <w:b/>
          <w:bCs/>
          <w:u w:val="single"/>
        </w:rPr>
      </w:pPr>
      <w:r w:rsidRPr="000F63E1">
        <w:rPr>
          <w:b/>
          <w:bCs/>
          <w:u w:val="single"/>
        </w:rPr>
        <w:t>Deepen activit</w:t>
      </w:r>
      <w:r>
        <w:rPr>
          <w:b/>
          <w:bCs/>
          <w:u w:val="single"/>
        </w:rPr>
        <w:t>y</w:t>
      </w:r>
    </w:p>
    <w:p w14:paraId="4A78A997" w14:textId="77777777" w:rsidR="00985892" w:rsidRDefault="00985892" w:rsidP="00985892"/>
    <w:p w14:paraId="120EED42" w14:textId="77777777" w:rsidR="00985892" w:rsidRDefault="00985892" w:rsidP="00985892">
      <w:r w:rsidRPr="000F63E1">
        <w:rPr>
          <w:noProof/>
        </w:rPr>
        <w:drawing>
          <wp:inline distT="0" distB="0" distL="0" distR="0" wp14:anchorId="563F77D7" wp14:editId="5BE55EC7">
            <wp:extent cx="6544588" cy="3982006"/>
            <wp:effectExtent l="0" t="0" r="0" b="0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44588" cy="3982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B0C9ED" w14:textId="77777777" w:rsidR="00985892" w:rsidRDefault="00985892" w:rsidP="00985892"/>
    <w:p w14:paraId="09C52EA8" w14:textId="77777777" w:rsidR="0033547C" w:rsidRDefault="00985892"/>
    <w:sectPr w:rsidR="0033547C" w:rsidSect="00985892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892"/>
    <w:rsid w:val="002F6325"/>
    <w:rsid w:val="00985892"/>
    <w:rsid w:val="00A84671"/>
    <w:rsid w:val="00E84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EC7CC"/>
  <w15:chartTrackingRefBased/>
  <w15:docId w15:val="{552B215C-FDF1-403A-881B-4BF0CF8DC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58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</cp:revision>
  <dcterms:created xsi:type="dcterms:W3CDTF">2021-01-03T20:10:00Z</dcterms:created>
  <dcterms:modified xsi:type="dcterms:W3CDTF">2021-01-03T20:11:00Z</dcterms:modified>
</cp:coreProperties>
</file>