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00027A" w:rsidR="0077554C" w:rsidP="009747CD" w:rsidRDefault="000D7BA5" w14:paraId="18A30C41" w14:textId="77777777">
      <w:pPr>
        <w:rPr>
          <w:rFonts w:ascii="Century Gothic" w:hAnsi="Century Gothic"/>
          <w:sz w:val="28"/>
          <w:szCs w:val="28"/>
        </w:rPr>
      </w:pPr>
      <w:r>
        <w:rPr>
          <w:rFonts w:ascii="Century Gothic" w:hAnsi="Century Gothic"/>
          <w:noProof/>
          <w:lang w:eastAsia="en-GB"/>
        </w:rPr>
        <w:drawing>
          <wp:anchor distT="0" distB="0" distL="114300" distR="114300" simplePos="0" relativeHeight="251658240" behindDoc="1" locked="0" layoutInCell="1" allowOverlap="1" wp14:anchorId="075CABCF" wp14:editId="617D96DC">
            <wp:simplePos x="0" y="0"/>
            <wp:positionH relativeFrom="column">
              <wp:posOffset>5448300</wp:posOffset>
            </wp:positionH>
            <wp:positionV relativeFrom="paragraph">
              <wp:posOffset>0</wp:posOffset>
            </wp:positionV>
            <wp:extent cx="1066800" cy="1066800"/>
            <wp:effectExtent l="0" t="0" r="0" b="0"/>
            <wp:wrapTight wrapText="bothSides">
              <wp:wrapPolygon edited="0">
                <wp:start x="3471" y="0"/>
                <wp:lineTo x="1929" y="3471"/>
                <wp:lineTo x="1929" y="6557"/>
                <wp:lineTo x="0" y="11571"/>
                <wp:lineTo x="0" y="12343"/>
                <wp:lineTo x="1157" y="14271"/>
                <wp:lineTo x="5400" y="18900"/>
                <wp:lineTo x="8486" y="20829"/>
                <wp:lineTo x="11186" y="20829"/>
                <wp:lineTo x="15043" y="18900"/>
                <wp:lineTo x="17357" y="15429"/>
                <wp:lineTo x="16971" y="12729"/>
                <wp:lineTo x="20057" y="6557"/>
                <wp:lineTo x="20829" y="3086"/>
                <wp:lineTo x="17743" y="1929"/>
                <wp:lineTo x="5400" y="0"/>
                <wp:lineTo x="3471" y="0"/>
              </wp:wrapPolygon>
            </wp:wrapTight>
            <wp:docPr id="8" name="Picture 8" descr="C:\Users\reevese.WESTMALLING.001\AppData\Local\Microsoft\Windows\Temporary Internet Files\Content.IE5\LA6B67MP\acorn-2229315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evese.WESTMALLING.001\AppData\Local\Microsoft\Windows\Temporary Internet Files\Content.IE5\LA6B67MP\acorn-2229315_960_720[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027A" w:rsidR="0077554C">
        <w:rPr>
          <w:rFonts w:ascii="Century Gothic" w:hAnsi="Century Gothic"/>
          <w:sz w:val="28"/>
          <w:szCs w:val="28"/>
        </w:rPr>
        <w:t>West Malling C. E. Primary School</w:t>
      </w:r>
    </w:p>
    <w:p w:rsidRPr="0000027A" w:rsidR="0077554C" w:rsidP="009747CD" w:rsidRDefault="0000027A" w14:paraId="4219D050" w14:textId="436AEF46">
      <w:pPr>
        <w:rPr>
          <w:rFonts w:ascii="Century Gothic" w:hAnsi="Century Gothic"/>
          <w:sz w:val="28"/>
          <w:szCs w:val="28"/>
        </w:rPr>
      </w:pPr>
      <w:r>
        <w:rPr>
          <w:rFonts w:ascii="Century Gothic" w:hAnsi="Century Gothic"/>
          <w:sz w:val="28"/>
          <w:szCs w:val="28"/>
        </w:rPr>
        <w:t>Oak Class</w:t>
      </w:r>
      <w:r w:rsidR="00203F07">
        <w:rPr>
          <w:rFonts w:ascii="Century Gothic" w:hAnsi="Century Gothic"/>
          <w:sz w:val="28"/>
          <w:szCs w:val="28"/>
        </w:rPr>
        <w:t xml:space="preserve"> 2020</w:t>
      </w:r>
    </w:p>
    <w:p w:rsidRPr="0000027A" w:rsidR="0077554C" w:rsidP="009747CD" w:rsidRDefault="0077554C" w14:paraId="73595777" w14:textId="77777777">
      <w:pPr>
        <w:rPr>
          <w:rFonts w:ascii="Century Gothic" w:hAnsi="Century Gothic"/>
          <w:sz w:val="28"/>
          <w:szCs w:val="28"/>
        </w:rPr>
      </w:pPr>
      <w:r w:rsidRPr="0000027A">
        <w:rPr>
          <w:rFonts w:ascii="Century Gothic" w:hAnsi="Century Gothic"/>
          <w:sz w:val="28"/>
          <w:szCs w:val="28"/>
        </w:rPr>
        <w:t>Curriculum Newsletter</w:t>
      </w:r>
      <w:r w:rsidRPr="0000027A" w:rsidR="009747CD">
        <w:rPr>
          <w:rFonts w:ascii="Century Gothic" w:hAnsi="Century Gothic"/>
          <w:sz w:val="28"/>
          <w:szCs w:val="28"/>
        </w:rPr>
        <w:t>:</w:t>
      </w:r>
      <w:r w:rsidRPr="0000027A" w:rsidR="003877A9">
        <w:rPr>
          <w:rFonts w:ascii="Century Gothic" w:hAnsi="Century Gothic"/>
          <w:sz w:val="28"/>
          <w:szCs w:val="28"/>
        </w:rPr>
        <w:t xml:space="preserve"> </w:t>
      </w:r>
      <w:r w:rsidR="001F1ECE">
        <w:rPr>
          <w:rFonts w:ascii="Century Gothic" w:hAnsi="Century Gothic"/>
          <w:sz w:val="28"/>
          <w:szCs w:val="28"/>
        </w:rPr>
        <w:t>Term One</w:t>
      </w:r>
    </w:p>
    <w:p w:rsidRPr="0000027A" w:rsidR="0077554C" w:rsidP="00A652F3" w:rsidRDefault="0077554C" w14:paraId="457D583B" w14:textId="77777777">
      <w:pPr>
        <w:rPr>
          <w:rFonts w:ascii="Century Gothic" w:hAnsi="Century Gothic"/>
        </w:rPr>
      </w:pPr>
    </w:p>
    <w:p w:rsidRPr="007541EF" w:rsidR="0077554C" w:rsidP="00A652F3" w:rsidRDefault="0077554C" w14:paraId="74AEADC4" w14:textId="77777777">
      <w:pPr>
        <w:rPr>
          <w:rFonts w:ascii="Century Gothic" w:hAnsi="Century Gothic"/>
          <w:sz w:val="20"/>
          <w:szCs w:val="20"/>
        </w:rPr>
      </w:pPr>
      <w:r w:rsidRPr="1ACFBCE9" w:rsidR="0077554C">
        <w:rPr>
          <w:rFonts w:ascii="Century Gothic" w:hAnsi="Century Gothic"/>
          <w:sz w:val="20"/>
          <w:szCs w:val="20"/>
        </w:rPr>
        <w:t xml:space="preserve">Dear Parents and Carers, </w:t>
      </w:r>
      <w:r w:rsidR="000D7BA5">
        <w:drawing>
          <wp:inline wp14:editId="1ACFBCE9" wp14:anchorId="3CB06CA9">
            <wp:extent cx="9525" cy="9525"/>
            <wp:effectExtent l="0" t="0" r="0" b="0"/>
            <wp:docPr id="5" name="Picture 5" descr="C:\Users\reevese.WESTMALLING.001\AppData\Local\Microsoft\Windows\Temporary Internet Files\Content.IE5\6SMKG8I6\stock-vector-oak-acorn-454108126[1].jpg" title=""/>
            <wp:cNvGraphicFramePr>
              <a:graphicFrameLocks noChangeAspect="1"/>
            </wp:cNvGraphicFramePr>
            <a:graphic>
              <a:graphicData uri="http://schemas.openxmlformats.org/drawingml/2006/picture">
                <pic:pic>
                  <pic:nvPicPr>
                    <pic:cNvPr id="0" name="Picture 5"/>
                    <pic:cNvPicPr/>
                  </pic:nvPicPr>
                  <pic:blipFill>
                    <a:blip r:embed="Rc001221644b5421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p>
    <w:p w:rsidRPr="007541EF" w:rsidR="0077554C" w:rsidP="00A652F3" w:rsidRDefault="0077554C" w14:paraId="6C4D2C57" w14:textId="77777777">
      <w:pPr>
        <w:rPr>
          <w:rFonts w:ascii="Century Gothic" w:hAnsi="Century Gothic"/>
          <w:sz w:val="20"/>
          <w:szCs w:val="20"/>
        </w:rPr>
      </w:pPr>
    </w:p>
    <w:p w:rsidR="00203F07" w:rsidP="004B702E" w:rsidRDefault="004B702E" w14:paraId="00B60C9B" w14:textId="0A8ADE27">
      <w:pPr>
        <w:rPr>
          <w:rFonts w:ascii="Century Gothic" w:hAnsi="Century Gothic"/>
          <w:sz w:val="20"/>
          <w:szCs w:val="20"/>
        </w:rPr>
      </w:pPr>
      <w:r>
        <w:rPr>
          <w:rFonts w:ascii="Century Gothic" w:hAnsi="Century Gothic"/>
          <w:sz w:val="20"/>
          <w:szCs w:val="20"/>
        </w:rPr>
        <w:t>Welcome to Oak Class!</w:t>
      </w:r>
      <w:r w:rsidR="00203F07">
        <w:rPr>
          <w:rFonts w:ascii="Century Gothic" w:hAnsi="Century Gothic"/>
          <w:sz w:val="20"/>
          <w:szCs w:val="20"/>
        </w:rPr>
        <w:t xml:space="preserve"> It has been a funny old year and we are hoping that we can now have some stability and normality being back at school. Obviously there have been quite a few changes in routine which you will have received in a letter from Mr Clark, but we will try our best to repeat those that affect us in this newsletter.</w:t>
      </w:r>
    </w:p>
    <w:p w:rsidR="00203F07" w:rsidP="004B702E" w:rsidRDefault="00203F07" w14:paraId="0C793ED6" w14:textId="77777777">
      <w:pPr>
        <w:rPr>
          <w:rFonts w:ascii="Century Gothic" w:hAnsi="Century Gothic"/>
          <w:sz w:val="20"/>
          <w:szCs w:val="20"/>
        </w:rPr>
      </w:pPr>
    </w:p>
    <w:p w:rsidR="004B702E" w:rsidP="00203F07" w:rsidRDefault="004B702E" w14:paraId="25255283" w14:textId="5378164B">
      <w:pPr>
        <w:rPr>
          <w:rFonts w:ascii="Century Gothic" w:hAnsi="Century Gothic"/>
          <w:sz w:val="20"/>
          <w:szCs w:val="20"/>
        </w:rPr>
      </w:pPr>
      <w:r>
        <w:rPr>
          <w:rFonts w:ascii="Century Gothic" w:hAnsi="Century Gothic"/>
          <w:sz w:val="20"/>
          <w:szCs w:val="20"/>
        </w:rPr>
        <w:t xml:space="preserve">Oak Class teachers are </w:t>
      </w:r>
      <w:r w:rsidRPr="00203F07">
        <w:rPr>
          <w:rFonts w:ascii="Century Gothic" w:hAnsi="Century Gothic"/>
          <w:b/>
          <w:bCs/>
          <w:sz w:val="20"/>
          <w:szCs w:val="20"/>
        </w:rPr>
        <w:t>Mrs Hillsdon</w:t>
      </w:r>
      <w:r>
        <w:rPr>
          <w:rFonts w:ascii="Century Gothic" w:hAnsi="Century Gothic"/>
          <w:sz w:val="20"/>
          <w:szCs w:val="20"/>
        </w:rPr>
        <w:t xml:space="preserve">, who teaches </w:t>
      </w:r>
      <w:r w:rsidR="00203F07">
        <w:rPr>
          <w:rFonts w:ascii="Century Gothic" w:hAnsi="Century Gothic"/>
          <w:sz w:val="20"/>
          <w:szCs w:val="20"/>
        </w:rPr>
        <w:t xml:space="preserve">on </w:t>
      </w:r>
      <w:r>
        <w:rPr>
          <w:rFonts w:ascii="Century Gothic" w:hAnsi="Century Gothic"/>
          <w:sz w:val="20"/>
          <w:szCs w:val="20"/>
        </w:rPr>
        <w:t>Monday and Tuesday</w:t>
      </w:r>
      <w:r w:rsidR="00203F07">
        <w:rPr>
          <w:rFonts w:ascii="Century Gothic" w:hAnsi="Century Gothic"/>
          <w:sz w:val="20"/>
          <w:szCs w:val="20"/>
        </w:rPr>
        <w:t>,</w:t>
      </w:r>
      <w:r>
        <w:rPr>
          <w:rFonts w:ascii="Century Gothic" w:hAnsi="Century Gothic"/>
          <w:sz w:val="20"/>
          <w:szCs w:val="20"/>
        </w:rPr>
        <w:t xml:space="preserve"> </w:t>
      </w:r>
      <w:r w:rsidRPr="00203F07">
        <w:rPr>
          <w:rFonts w:ascii="Century Gothic" w:hAnsi="Century Gothic"/>
          <w:b/>
          <w:bCs/>
          <w:sz w:val="20"/>
          <w:szCs w:val="20"/>
        </w:rPr>
        <w:t>M</w:t>
      </w:r>
      <w:r w:rsidRPr="00203F07" w:rsidR="00203F07">
        <w:rPr>
          <w:rFonts w:ascii="Century Gothic" w:hAnsi="Century Gothic"/>
          <w:b/>
          <w:bCs/>
          <w:sz w:val="20"/>
          <w:szCs w:val="20"/>
        </w:rPr>
        <w:t>iss</w:t>
      </w:r>
      <w:r w:rsidRPr="00203F07">
        <w:rPr>
          <w:rFonts w:ascii="Century Gothic" w:hAnsi="Century Gothic"/>
          <w:b/>
          <w:bCs/>
          <w:sz w:val="20"/>
          <w:szCs w:val="20"/>
        </w:rPr>
        <w:t xml:space="preserve"> </w:t>
      </w:r>
      <w:r w:rsidRPr="00203F07" w:rsidR="00203F07">
        <w:rPr>
          <w:rFonts w:ascii="Century Gothic" w:hAnsi="Century Gothic"/>
          <w:b/>
          <w:bCs/>
          <w:sz w:val="20"/>
          <w:szCs w:val="20"/>
        </w:rPr>
        <w:t>Richards</w:t>
      </w:r>
      <w:r w:rsidR="00203F07">
        <w:rPr>
          <w:rFonts w:ascii="Century Gothic" w:hAnsi="Century Gothic"/>
          <w:sz w:val="20"/>
          <w:szCs w:val="20"/>
        </w:rPr>
        <w:t>, who is covering Mrs Sand’s maternity cover</w:t>
      </w:r>
      <w:r>
        <w:rPr>
          <w:rFonts w:ascii="Century Gothic" w:hAnsi="Century Gothic"/>
          <w:sz w:val="20"/>
          <w:szCs w:val="20"/>
        </w:rPr>
        <w:t>, on Wednesday, Thursday and Friday</w:t>
      </w:r>
      <w:r w:rsidR="00203F07">
        <w:rPr>
          <w:rFonts w:ascii="Century Gothic" w:hAnsi="Century Gothic"/>
          <w:sz w:val="20"/>
          <w:szCs w:val="20"/>
        </w:rPr>
        <w:t xml:space="preserve"> and </w:t>
      </w:r>
      <w:r w:rsidRPr="00203F07" w:rsidR="00203F07">
        <w:rPr>
          <w:rFonts w:ascii="Century Gothic" w:hAnsi="Century Gothic"/>
          <w:b/>
          <w:bCs/>
          <w:sz w:val="20"/>
          <w:szCs w:val="20"/>
        </w:rPr>
        <w:t>Mr White</w:t>
      </w:r>
      <w:r w:rsidR="00203F07">
        <w:rPr>
          <w:rFonts w:ascii="Century Gothic" w:hAnsi="Century Gothic"/>
          <w:sz w:val="20"/>
          <w:szCs w:val="20"/>
        </w:rPr>
        <w:t xml:space="preserve"> our y4 Teaching Assistant.</w:t>
      </w:r>
    </w:p>
    <w:p w:rsidR="004B702E" w:rsidP="004B702E" w:rsidRDefault="004B702E" w14:paraId="23DB3A0B" w14:textId="77777777">
      <w:pPr>
        <w:rPr>
          <w:rFonts w:ascii="Century Gothic" w:hAnsi="Century Gothic"/>
          <w:sz w:val="20"/>
          <w:szCs w:val="20"/>
        </w:rPr>
      </w:pPr>
    </w:p>
    <w:p w:rsidR="004B702E" w:rsidP="004B702E" w:rsidRDefault="004B702E" w14:paraId="2C4E724B" w14:textId="66376F72">
      <w:pPr>
        <w:rPr>
          <w:rFonts w:ascii="Century Gothic" w:hAnsi="Century Gothic"/>
          <w:sz w:val="20"/>
          <w:szCs w:val="20"/>
        </w:rPr>
      </w:pPr>
      <w:r>
        <w:rPr>
          <w:rFonts w:ascii="Century Gothic" w:hAnsi="Century Gothic"/>
          <w:sz w:val="20"/>
          <w:szCs w:val="20"/>
        </w:rPr>
        <w:t xml:space="preserve">If you have any questions, please do not hesitate to </w:t>
      </w:r>
      <w:r w:rsidR="005B7954">
        <w:rPr>
          <w:rFonts w:ascii="Century Gothic" w:hAnsi="Century Gothic"/>
          <w:sz w:val="20"/>
          <w:szCs w:val="20"/>
        </w:rPr>
        <w:t>contact</w:t>
      </w:r>
      <w:r>
        <w:rPr>
          <w:rFonts w:ascii="Century Gothic" w:hAnsi="Century Gothic"/>
          <w:sz w:val="20"/>
          <w:szCs w:val="20"/>
        </w:rPr>
        <w:t xml:space="preserve"> to </w:t>
      </w:r>
      <w:r w:rsidR="00203F07">
        <w:rPr>
          <w:rFonts w:ascii="Century Gothic" w:hAnsi="Century Gothic"/>
          <w:sz w:val="20"/>
          <w:szCs w:val="20"/>
        </w:rPr>
        <w:t>any of Oak Team.</w:t>
      </w:r>
      <w:r w:rsidR="005B7954">
        <w:rPr>
          <w:rFonts w:ascii="Century Gothic" w:hAnsi="Century Gothic"/>
          <w:sz w:val="20"/>
          <w:szCs w:val="20"/>
        </w:rPr>
        <w:t xml:space="preserve"> </w:t>
      </w:r>
    </w:p>
    <w:p w:rsidRPr="00745C47" w:rsidR="00745C47" w:rsidP="004B702E" w:rsidRDefault="00745C47" w14:paraId="3C1D35E6" w14:textId="47A98222">
      <w:pPr>
        <w:rPr>
          <w:rFonts w:ascii="Century Gothic" w:hAnsi="Century Gothic"/>
          <w:b/>
          <w:bCs/>
          <w:sz w:val="20"/>
          <w:szCs w:val="20"/>
        </w:rPr>
      </w:pPr>
    </w:p>
    <w:p w:rsidRPr="00745C47" w:rsidR="00745C47" w:rsidP="004B702E" w:rsidRDefault="00745C47" w14:paraId="4CF23A6D" w14:textId="3D1B6535">
      <w:pPr>
        <w:rPr>
          <w:rFonts w:ascii="Century Gothic" w:hAnsi="Century Gothic"/>
          <w:b/>
          <w:bCs/>
          <w:sz w:val="20"/>
          <w:szCs w:val="20"/>
        </w:rPr>
      </w:pPr>
      <w:r w:rsidRPr="00745C47">
        <w:rPr>
          <w:rFonts w:ascii="Century Gothic" w:hAnsi="Century Gothic"/>
          <w:b/>
          <w:bCs/>
          <w:sz w:val="20"/>
          <w:szCs w:val="20"/>
        </w:rPr>
        <w:t>Mrs Hillsdon, Miss Richards, Mr White</w:t>
      </w:r>
    </w:p>
    <w:p w:rsidRPr="00745C47" w:rsidR="001F1ECE" w:rsidP="00A652F3" w:rsidRDefault="001F1ECE" w14:paraId="6F09D8A3" w14:textId="77777777">
      <w:pPr>
        <w:rPr>
          <w:rFonts w:ascii="Century Gothic" w:hAnsi="Century Gothic"/>
          <w:b/>
          <w:bCs/>
        </w:rPr>
      </w:pPr>
    </w:p>
    <w:tbl>
      <w:tblPr>
        <w:tblStyle w:val="TableGrid"/>
        <w:tblW w:w="5014" w:type="pct"/>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ook w:val="04A0" w:firstRow="1" w:lastRow="0" w:firstColumn="1" w:lastColumn="0" w:noHBand="0" w:noVBand="1"/>
      </w:tblPr>
      <w:tblGrid>
        <w:gridCol w:w="3628"/>
        <w:gridCol w:w="3629"/>
        <w:gridCol w:w="3629"/>
      </w:tblGrid>
      <w:tr w:rsidRPr="0000027A" w:rsidR="00E828C8" w:rsidTr="3483CCE4" w14:paraId="75CA3689" w14:textId="77777777">
        <w:trPr>
          <w:trHeight w:val="1731"/>
        </w:trPr>
        <w:tc>
          <w:tcPr>
            <w:tcW w:w="1666" w:type="pct"/>
            <w:vMerge w:val="restart"/>
            <w:tcMar/>
          </w:tcPr>
          <w:p w:rsidR="00E828C8" w:rsidP="008866A5" w:rsidRDefault="00E828C8" w14:paraId="67C8CB7D" w14:textId="4AA7BA00">
            <w:pPr>
              <w:rPr>
                <w:rFonts w:ascii="Century Gothic" w:hAnsi="Century Gothic"/>
                <w:b/>
                <w:bCs/>
                <w:sz w:val="20"/>
                <w:szCs w:val="20"/>
              </w:rPr>
            </w:pPr>
            <w:r w:rsidRPr="007541EF">
              <w:rPr>
                <w:rFonts w:ascii="Century Gothic" w:hAnsi="Century Gothic"/>
                <w:b/>
                <w:bCs/>
                <w:sz w:val="20"/>
                <w:szCs w:val="20"/>
              </w:rPr>
              <w:t>English</w:t>
            </w:r>
          </w:p>
          <w:p w:rsidR="00051E6B" w:rsidP="008866A5" w:rsidRDefault="00051E6B" w14:paraId="1F976C71" w14:textId="0F27E7BF">
            <w:pPr>
              <w:rPr>
                <w:rFonts w:ascii="Century Gothic" w:hAnsi="Century Gothic"/>
                <w:b/>
                <w:bCs/>
                <w:sz w:val="20"/>
                <w:szCs w:val="20"/>
              </w:rPr>
            </w:pPr>
          </w:p>
          <w:p w:rsidR="00051E6B" w:rsidP="008866A5" w:rsidRDefault="00051E6B" w14:paraId="08F242D0" w14:textId="4B572E7D">
            <w:pPr>
              <w:rPr>
                <w:rFonts w:ascii="Century Gothic" w:hAnsi="Century Gothic"/>
                <w:b/>
                <w:bCs/>
                <w:sz w:val="20"/>
                <w:szCs w:val="20"/>
              </w:rPr>
            </w:pPr>
            <w:r>
              <w:rPr>
                <w:rFonts w:ascii="Century Gothic" w:hAnsi="Century Gothic"/>
                <w:b/>
                <w:bCs/>
                <w:sz w:val="20"/>
                <w:szCs w:val="20"/>
              </w:rPr>
              <w:t xml:space="preserve">Our class book is: </w:t>
            </w:r>
          </w:p>
          <w:p w:rsidR="00051E6B" w:rsidP="58E57AEE" w:rsidRDefault="00051E6B" w14:paraId="6A9F5596" w14:textId="0CD07A70">
            <w:pPr>
              <w:rPr>
                <w:rFonts w:ascii="Century Gothic" w:hAnsi="Century Gothic"/>
                <w:b w:val="0"/>
                <w:bCs w:val="0"/>
                <w:sz w:val="20"/>
                <w:szCs w:val="20"/>
              </w:rPr>
            </w:pPr>
            <w:r w:rsidRPr="58E57AEE" w:rsidR="763EAF09">
              <w:rPr>
                <w:rFonts w:ascii="Century Gothic" w:hAnsi="Century Gothic"/>
                <w:b w:val="0"/>
                <w:bCs w:val="0"/>
                <w:i w:val="1"/>
                <w:iCs w:val="1"/>
                <w:sz w:val="20"/>
                <w:szCs w:val="20"/>
              </w:rPr>
              <w:t xml:space="preserve">Oliver and the </w:t>
            </w:r>
            <w:proofErr w:type="spellStart"/>
            <w:r w:rsidRPr="58E57AEE" w:rsidR="763EAF09">
              <w:rPr>
                <w:rFonts w:ascii="Century Gothic" w:hAnsi="Century Gothic"/>
                <w:b w:val="0"/>
                <w:bCs w:val="0"/>
                <w:i w:val="1"/>
                <w:iCs w:val="1"/>
                <w:sz w:val="20"/>
                <w:szCs w:val="20"/>
              </w:rPr>
              <w:t>Seawigs</w:t>
            </w:r>
            <w:proofErr w:type="spellEnd"/>
            <w:r w:rsidRPr="58E57AEE" w:rsidR="763EAF09">
              <w:rPr>
                <w:rFonts w:ascii="Century Gothic" w:hAnsi="Century Gothic"/>
                <w:b w:val="0"/>
                <w:bCs w:val="0"/>
                <w:sz w:val="20"/>
                <w:szCs w:val="20"/>
              </w:rPr>
              <w:t xml:space="preserve"> by Philip Reeve and Sarah McIntyre</w:t>
            </w:r>
          </w:p>
          <w:p w:rsidRPr="007541EF" w:rsidR="00051E6B" w:rsidP="008866A5" w:rsidRDefault="00051E6B" w14:paraId="7E29F708" w14:textId="77777777">
            <w:pPr>
              <w:rPr>
                <w:rFonts w:ascii="Century Gothic" w:hAnsi="Century Gothic"/>
                <w:sz w:val="20"/>
                <w:szCs w:val="20"/>
              </w:rPr>
            </w:pPr>
          </w:p>
          <w:p w:rsidR="00E828C8" w:rsidP="008866A5" w:rsidRDefault="00051E6B" w14:paraId="662CBEA0" w14:textId="23F00976">
            <w:pPr>
              <w:rPr>
                <w:rFonts w:ascii="Century Gothic" w:hAnsi="Century Gothic"/>
                <w:sz w:val="20"/>
                <w:szCs w:val="20"/>
              </w:rPr>
            </w:pPr>
            <w:r w:rsidRPr="3483CCE4" w:rsidR="00051E6B">
              <w:rPr>
                <w:rFonts w:ascii="Century Gothic" w:hAnsi="Century Gothic"/>
                <w:sz w:val="20"/>
                <w:szCs w:val="20"/>
              </w:rPr>
              <w:t>Within our writing we will be concentrating on sentence structure and punctuation. We will remind ourselves about clauses within sentences and be writing simple and complex sentences. We will look at types of verb and use them within our writing.</w:t>
            </w:r>
          </w:p>
          <w:p w:rsidR="3483CCE4" w:rsidP="3483CCE4" w:rsidRDefault="3483CCE4" w14:paraId="174E9F34" w14:textId="75266C16">
            <w:pPr>
              <w:pStyle w:val="Normal"/>
              <w:rPr>
                <w:rFonts w:ascii="Century Gothic" w:hAnsi="Century Gothic"/>
                <w:sz w:val="20"/>
                <w:szCs w:val="20"/>
              </w:rPr>
            </w:pPr>
          </w:p>
          <w:p w:rsidRPr="007541EF" w:rsidR="00E828C8" w:rsidP="008866A5" w:rsidRDefault="00E828C8" w14:paraId="6BC9ED28" w14:textId="77777777">
            <w:pPr>
              <w:rPr>
                <w:rFonts w:ascii="Century Gothic" w:hAnsi="Century Gothic"/>
                <w:sz w:val="20"/>
                <w:szCs w:val="20"/>
              </w:rPr>
            </w:pPr>
            <w:r w:rsidRPr="007541EF">
              <w:rPr>
                <w:rFonts w:ascii="Century Gothic" w:hAnsi="Century Gothic"/>
                <w:b/>
                <w:bCs/>
                <w:sz w:val="20"/>
                <w:szCs w:val="20"/>
              </w:rPr>
              <w:t xml:space="preserve">Reading </w:t>
            </w:r>
          </w:p>
          <w:p w:rsidR="00E828C8" w:rsidP="008866A5" w:rsidRDefault="00E828C8" w14:paraId="59E966F0" w14:textId="6A1EDF8C">
            <w:pPr>
              <w:rPr>
                <w:rFonts w:ascii="Century Gothic" w:hAnsi="Century Gothic"/>
                <w:sz w:val="20"/>
                <w:szCs w:val="20"/>
              </w:rPr>
            </w:pPr>
            <w:r w:rsidRPr="007541EF">
              <w:rPr>
                <w:rFonts w:ascii="Century Gothic" w:hAnsi="Century Gothic"/>
                <w:sz w:val="20"/>
                <w:szCs w:val="20"/>
              </w:rPr>
              <w:t xml:space="preserve">Reading and </w:t>
            </w:r>
            <w:r w:rsidRPr="007541EF">
              <w:rPr>
                <w:rFonts w:ascii="Century Gothic" w:hAnsi="Century Gothic"/>
                <w:b/>
                <w:sz w:val="20"/>
                <w:szCs w:val="20"/>
                <w:u w:val="single"/>
              </w:rPr>
              <w:t xml:space="preserve">understanding </w:t>
            </w:r>
            <w:r w:rsidRPr="007541EF">
              <w:rPr>
                <w:rFonts w:ascii="Century Gothic" w:hAnsi="Century Gothic"/>
                <w:sz w:val="20"/>
                <w:szCs w:val="20"/>
              </w:rPr>
              <w:t>a text is a vital skill for your child’s future independence in learning and in life, but it needs to be continually practiced. Daily reading has been proven to have a noticeable effect on children’s reading and wri</w:t>
            </w:r>
            <w:r>
              <w:rPr>
                <w:rFonts w:ascii="Century Gothic" w:hAnsi="Century Gothic"/>
                <w:sz w:val="20"/>
                <w:szCs w:val="20"/>
              </w:rPr>
              <w:t xml:space="preserve">ting </w:t>
            </w:r>
          </w:p>
          <w:p w:rsidR="00E828C8" w:rsidP="008866A5" w:rsidRDefault="00E828C8" w14:paraId="3C9C0CF2" w14:textId="0561319E">
            <w:pPr>
              <w:rPr>
                <w:rFonts w:ascii="Century Gothic" w:hAnsi="Century Gothic"/>
                <w:sz w:val="20"/>
                <w:szCs w:val="20"/>
              </w:rPr>
            </w:pPr>
            <w:r>
              <w:rPr>
                <w:rFonts w:ascii="Century Gothic" w:hAnsi="Century Gothic"/>
                <w:sz w:val="20"/>
                <w:szCs w:val="20"/>
              </w:rPr>
              <w:t xml:space="preserve">ability, as well as their vocabulary and understanding of punctuation. Please continue to ensure that your child does read </w:t>
            </w:r>
            <w:r w:rsidRPr="00203F07">
              <w:rPr>
                <w:rFonts w:ascii="Century Gothic" w:hAnsi="Century Gothic"/>
                <w:b/>
                <w:bCs/>
                <w:sz w:val="20"/>
                <w:szCs w:val="20"/>
              </w:rPr>
              <w:t>every day</w:t>
            </w:r>
            <w:r>
              <w:rPr>
                <w:rFonts w:ascii="Century Gothic" w:hAnsi="Century Gothic"/>
                <w:sz w:val="20"/>
                <w:szCs w:val="20"/>
              </w:rPr>
              <w:t xml:space="preserve"> and ask them questions about the texts that they read. </w:t>
            </w:r>
          </w:p>
          <w:p w:rsidRPr="007541EF" w:rsidR="00E828C8" w:rsidP="008866A5" w:rsidRDefault="00E828C8" w14:paraId="49A96BAB" w14:textId="77777777">
            <w:pPr>
              <w:rPr>
                <w:rFonts w:ascii="Century Gothic" w:hAnsi="Century Gothic"/>
                <w:sz w:val="20"/>
                <w:szCs w:val="20"/>
              </w:rPr>
            </w:pPr>
          </w:p>
          <w:p w:rsidRPr="007541EF" w:rsidR="00E828C8" w:rsidP="008866A5" w:rsidRDefault="00E828C8" w14:paraId="03944B1A" w14:textId="77777777">
            <w:pPr>
              <w:rPr>
                <w:rFonts w:ascii="Century Gothic" w:hAnsi="Century Gothic"/>
                <w:b/>
                <w:sz w:val="20"/>
                <w:szCs w:val="20"/>
              </w:rPr>
            </w:pPr>
            <w:r w:rsidRPr="007541EF">
              <w:rPr>
                <w:rFonts w:ascii="Century Gothic" w:hAnsi="Century Gothic"/>
                <w:b/>
                <w:sz w:val="20"/>
                <w:szCs w:val="20"/>
              </w:rPr>
              <w:t>Spelling</w:t>
            </w:r>
          </w:p>
          <w:p w:rsidRPr="007541EF" w:rsidR="00E828C8" w:rsidP="00330713" w:rsidRDefault="00E828C8" w14:paraId="6B11DEF6" w14:textId="023D31BC">
            <w:pPr>
              <w:rPr>
                <w:rFonts w:ascii="Century Gothic" w:hAnsi="Century Gothic"/>
                <w:sz w:val="20"/>
                <w:szCs w:val="20"/>
              </w:rPr>
            </w:pPr>
            <w:r>
              <w:rPr>
                <w:rFonts w:ascii="Century Gothic" w:hAnsi="Century Gothic"/>
                <w:sz w:val="20"/>
                <w:szCs w:val="20"/>
              </w:rPr>
              <w:t>The children will continue to get weekly spellings in Oak class. These will be taken from the suggested words from the Year 4 curriculum and focus on spelling patterns included within these.</w:t>
            </w:r>
            <w:r>
              <w:rPr>
                <w:rFonts w:ascii="Century Gothic" w:hAnsi="Century Gothic"/>
                <w:b/>
                <w:i/>
                <w:sz w:val="20"/>
                <w:szCs w:val="20"/>
              </w:rPr>
              <w:t xml:space="preserve"> T</w:t>
            </w:r>
            <w:r w:rsidRPr="0011092D">
              <w:rPr>
                <w:rFonts w:ascii="Century Gothic" w:hAnsi="Century Gothic"/>
                <w:b/>
                <w:i/>
                <w:sz w:val="20"/>
                <w:szCs w:val="20"/>
              </w:rPr>
              <w:t xml:space="preserve">he </w:t>
            </w:r>
            <w:r>
              <w:rPr>
                <w:rFonts w:ascii="Century Gothic" w:hAnsi="Century Gothic"/>
                <w:b/>
                <w:i/>
                <w:sz w:val="20"/>
                <w:szCs w:val="20"/>
              </w:rPr>
              <w:t>spellings will be sent home on Monday</w:t>
            </w:r>
            <w:r w:rsidRPr="0011092D">
              <w:rPr>
                <w:rFonts w:ascii="Century Gothic" w:hAnsi="Century Gothic"/>
                <w:b/>
                <w:i/>
                <w:sz w:val="20"/>
                <w:szCs w:val="20"/>
              </w:rPr>
              <w:t xml:space="preserve"> and</w:t>
            </w:r>
            <w:r>
              <w:rPr>
                <w:rFonts w:ascii="Century Gothic" w:hAnsi="Century Gothic"/>
                <w:b/>
                <w:i/>
                <w:sz w:val="20"/>
                <w:szCs w:val="20"/>
              </w:rPr>
              <w:t xml:space="preserve"> we will test the children on Friday.  </w:t>
            </w:r>
          </w:p>
        </w:tc>
        <w:tc>
          <w:tcPr>
            <w:tcW w:w="1667" w:type="pct"/>
            <w:vMerge w:val="restart"/>
            <w:tcMar/>
          </w:tcPr>
          <w:p w:rsidRPr="007541EF" w:rsidR="00E828C8" w:rsidP="008866A5" w:rsidRDefault="00E828C8" w14:paraId="27A37E40" w14:textId="77777777">
            <w:pPr>
              <w:rPr>
                <w:rFonts w:ascii="Century Gothic" w:hAnsi="Century Gothic"/>
                <w:sz w:val="20"/>
                <w:szCs w:val="20"/>
              </w:rPr>
            </w:pPr>
            <w:r w:rsidRPr="007541EF">
              <w:rPr>
                <w:rFonts w:ascii="Century Gothic" w:hAnsi="Century Gothic"/>
                <w:b/>
                <w:bCs/>
                <w:sz w:val="20"/>
                <w:szCs w:val="20"/>
              </w:rPr>
              <w:t>Mathematics</w:t>
            </w:r>
          </w:p>
          <w:p w:rsidR="00E828C8" w:rsidP="008E3421" w:rsidRDefault="00E828C8" w14:paraId="13E4B4F2" w14:textId="29DE7DEB">
            <w:pPr>
              <w:rPr>
                <w:rFonts w:ascii="Century Gothic" w:hAnsi="Century Gothic"/>
                <w:sz w:val="20"/>
                <w:szCs w:val="20"/>
              </w:rPr>
            </w:pPr>
            <w:r w:rsidRPr="3483CCE4" w:rsidR="00E828C8">
              <w:rPr>
                <w:rFonts w:ascii="Century Gothic" w:hAnsi="Century Gothic"/>
                <w:sz w:val="20"/>
                <w:szCs w:val="20"/>
              </w:rPr>
              <w:t xml:space="preserve">We continue our Power Maths journey this year, to bring a mastery approach to our maths teaching. </w:t>
            </w:r>
          </w:p>
          <w:p w:rsidR="00E828C8" w:rsidP="008E3421" w:rsidRDefault="00E828C8" w14:paraId="1BB2AA4F" w14:textId="7113EF26">
            <w:pPr>
              <w:rPr>
                <w:rFonts w:ascii="Century Gothic" w:hAnsi="Century Gothic"/>
                <w:sz w:val="20"/>
                <w:szCs w:val="20"/>
              </w:rPr>
            </w:pPr>
            <w:r w:rsidRPr="3483CCE4" w:rsidR="00E828C8">
              <w:rPr>
                <w:rFonts w:ascii="Century Gothic" w:hAnsi="Century Gothic"/>
                <w:sz w:val="20"/>
                <w:szCs w:val="20"/>
              </w:rPr>
              <w:t xml:space="preserve">This term pupils in Oak will be revisiting basic skills from Year 3 and then moving on to look at our number system – place value, rounding numbers and counting in various numbers such as 25 and 50. The mastery approach means we teach in smaller steps than we may previously have done ensuring that each child has a depth of understanding. We can then move onto challenging this understanding with reasoning and </w:t>
            </w:r>
            <w:r w:rsidRPr="3483CCE4" w:rsidR="3AD78E52">
              <w:rPr>
                <w:rFonts w:ascii="Century Gothic" w:hAnsi="Century Gothic"/>
                <w:sz w:val="20"/>
                <w:szCs w:val="20"/>
              </w:rPr>
              <w:t>problem-solving</w:t>
            </w:r>
            <w:r w:rsidRPr="3483CCE4" w:rsidR="00E828C8">
              <w:rPr>
                <w:rFonts w:ascii="Century Gothic" w:hAnsi="Century Gothic"/>
                <w:sz w:val="20"/>
                <w:szCs w:val="20"/>
              </w:rPr>
              <w:t xml:space="preserve"> situations.</w:t>
            </w:r>
          </w:p>
          <w:p w:rsidR="00E828C8" w:rsidP="008E3421" w:rsidRDefault="00E828C8" w14:paraId="3AD4A9E1" w14:textId="77777777">
            <w:pPr>
              <w:rPr>
                <w:rFonts w:ascii="Century Gothic" w:hAnsi="Century Gothic"/>
                <w:sz w:val="20"/>
                <w:szCs w:val="20"/>
              </w:rPr>
            </w:pPr>
            <w:r>
              <w:rPr>
                <w:rFonts w:ascii="Century Gothic" w:hAnsi="Century Gothic"/>
                <w:sz w:val="20"/>
                <w:szCs w:val="20"/>
              </w:rPr>
              <w:t>Following this we will move on to addition and subtraction using larger numbers and improving our mental methods.</w:t>
            </w:r>
          </w:p>
          <w:p w:rsidRPr="007541EF" w:rsidR="00E828C8" w:rsidP="008E3421" w:rsidRDefault="00E828C8" w14:paraId="3A549F0E" w14:textId="76EE9B9C">
            <w:pPr>
              <w:rPr>
                <w:rFonts w:ascii="Century Gothic" w:hAnsi="Century Gothic"/>
                <w:sz w:val="20"/>
                <w:szCs w:val="20"/>
              </w:rPr>
            </w:pPr>
          </w:p>
        </w:tc>
        <w:tc>
          <w:tcPr>
            <w:tcW w:w="1667" w:type="pct"/>
            <w:tcBorders>
              <w:bottom w:val="double" w:color="auto" w:sz="4" w:space="0"/>
            </w:tcBorders>
            <w:tcMar/>
          </w:tcPr>
          <w:p w:rsidR="00E828C8" w:rsidP="00C044A3" w:rsidRDefault="00E828C8" w14:paraId="55AE49B6" w14:textId="4499B8F0">
            <w:pPr>
              <w:rPr>
                <w:rFonts w:ascii="Century Gothic" w:hAnsi="Century Gothic" w:cstheme="minorBidi"/>
                <w:b/>
                <w:sz w:val="20"/>
                <w:szCs w:val="20"/>
              </w:rPr>
            </w:pPr>
            <w:r w:rsidRPr="007541EF">
              <w:rPr>
                <w:rFonts w:ascii="Century Gothic" w:hAnsi="Century Gothic" w:cstheme="minorBidi"/>
                <w:b/>
                <w:sz w:val="20"/>
                <w:szCs w:val="20"/>
              </w:rPr>
              <w:t>Science</w:t>
            </w:r>
          </w:p>
          <w:p w:rsidRPr="00C51472" w:rsidR="00E828C8" w:rsidP="00203F07" w:rsidRDefault="00E828C8" w14:paraId="0F3B6CD1" w14:textId="2C6E3740">
            <w:pPr>
              <w:rPr>
                <w:rFonts w:ascii="Century Gothic" w:hAnsi="Century Gothic"/>
                <w:sz w:val="20"/>
                <w:szCs w:val="20"/>
              </w:rPr>
            </w:pPr>
            <w:r w:rsidRPr="3483CCE4" w:rsidR="33851384">
              <w:rPr>
                <w:rFonts w:ascii="Century Gothic" w:hAnsi="Century Gothic"/>
                <w:sz w:val="20"/>
                <w:szCs w:val="20"/>
              </w:rPr>
              <w:t xml:space="preserve">Our first science unit </w:t>
            </w:r>
            <w:r w:rsidRPr="3483CCE4" w:rsidR="35B5A3D5">
              <w:rPr>
                <w:rFonts w:ascii="Century Gothic" w:hAnsi="Century Gothic"/>
                <w:sz w:val="20"/>
                <w:szCs w:val="20"/>
              </w:rPr>
              <w:t>is</w:t>
            </w:r>
            <w:r w:rsidRPr="3483CCE4" w:rsidR="33851384">
              <w:rPr>
                <w:rFonts w:ascii="Century Gothic" w:hAnsi="Century Gothic"/>
                <w:sz w:val="20"/>
                <w:szCs w:val="20"/>
              </w:rPr>
              <w:t xml:space="preserve"> ‘Animals including humans’, </w:t>
            </w:r>
            <w:r w:rsidRPr="3483CCE4" w:rsidR="66162FBE">
              <w:rPr>
                <w:rFonts w:ascii="Century Gothic" w:hAnsi="Century Gothic"/>
                <w:sz w:val="20"/>
                <w:szCs w:val="20"/>
              </w:rPr>
              <w:t>here</w:t>
            </w:r>
            <w:r w:rsidRPr="3483CCE4" w:rsidR="33851384">
              <w:rPr>
                <w:rFonts w:ascii="Century Gothic" w:hAnsi="Century Gothic"/>
                <w:sz w:val="20"/>
                <w:szCs w:val="20"/>
              </w:rPr>
              <w:t xml:space="preserve"> we will learn about </w:t>
            </w:r>
            <w:r w:rsidRPr="3483CCE4" w:rsidR="723E3117">
              <w:rPr>
                <w:rFonts w:ascii="Century Gothic" w:hAnsi="Century Gothic"/>
                <w:sz w:val="20"/>
                <w:szCs w:val="20"/>
              </w:rPr>
              <w:t>the digestive system, the functions of teeth, food chains and</w:t>
            </w:r>
            <w:r w:rsidRPr="3483CCE4" w:rsidR="227A3C1F">
              <w:rPr>
                <w:rFonts w:ascii="Century Gothic" w:hAnsi="Century Gothic"/>
                <w:sz w:val="20"/>
                <w:szCs w:val="20"/>
              </w:rPr>
              <w:t xml:space="preserve"> more complex food webs.</w:t>
            </w:r>
          </w:p>
        </w:tc>
      </w:tr>
      <w:tr w:rsidRPr="0000027A" w:rsidR="00E828C8" w:rsidTr="3483CCE4" w14:paraId="0E049022" w14:textId="77777777">
        <w:trPr>
          <w:trHeight w:val="741"/>
        </w:trPr>
        <w:tc>
          <w:tcPr>
            <w:tcW w:w="1666" w:type="pct"/>
            <w:vMerge/>
            <w:tcMar/>
          </w:tcPr>
          <w:p w:rsidRPr="007541EF" w:rsidR="00E828C8" w:rsidP="008866A5" w:rsidRDefault="00E828C8" w14:paraId="699B10D7" w14:textId="77777777">
            <w:pPr>
              <w:rPr>
                <w:rFonts w:ascii="Century Gothic" w:hAnsi="Century Gothic"/>
                <w:b/>
                <w:bCs/>
                <w:sz w:val="20"/>
                <w:szCs w:val="20"/>
              </w:rPr>
            </w:pPr>
          </w:p>
        </w:tc>
        <w:tc>
          <w:tcPr>
            <w:tcW w:w="1667" w:type="pct"/>
            <w:vMerge/>
            <w:tcMar/>
          </w:tcPr>
          <w:p w:rsidRPr="007541EF" w:rsidR="00E828C8" w:rsidP="008866A5" w:rsidRDefault="00E828C8" w14:paraId="7CE1F7AC" w14:textId="77777777">
            <w:pPr>
              <w:rPr>
                <w:rFonts w:ascii="Century Gothic" w:hAnsi="Century Gothic"/>
                <w:b/>
                <w:bCs/>
                <w:sz w:val="20"/>
                <w:szCs w:val="20"/>
              </w:rPr>
            </w:pPr>
          </w:p>
        </w:tc>
        <w:tc>
          <w:tcPr>
            <w:tcW w:w="1667" w:type="pct"/>
            <w:tcBorders>
              <w:top w:val="double" w:color="auto" w:sz="4" w:space="0"/>
            </w:tcBorders>
            <w:tcMar/>
          </w:tcPr>
          <w:p w:rsidRPr="005B7954" w:rsidR="00E828C8" w:rsidP="008866A5" w:rsidRDefault="00E828C8" w14:paraId="03E76D16" w14:textId="77777777">
            <w:pPr>
              <w:rPr>
                <w:rFonts w:ascii="Century Gothic" w:hAnsi="Century Gothic"/>
                <w:b/>
                <w:bCs/>
                <w:sz w:val="20"/>
                <w:szCs w:val="20"/>
              </w:rPr>
            </w:pPr>
            <w:r w:rsidRPr="005B7954">
              <w:rPr>
                <w:rFonts w:ascii="Century Gothic" w:hAnsi="Century Gothic"/>
                <w:b/>
                <w:bCs/>
                <w:sz w:val="20"/>
                <w:szCs w:val="20"/>
              </w:rPr>
              <w:t>Computing</w:t>
            </w:r>
          </w:p>
          <w:p w:rsidRPr="005B7954" w:rsidR="00E828C8" w:rsidP="00051E6B" w:rsidRDefault="00051E6B" w14:paraId="73464A09" w14:textId="4EC82956">
            <w:pPr>
              <w:rPr>
                <w:rFonts w:ascii="Century Gothic" w:hAnsi="Century Gothic" w:cstheme="minorBidi"/>
                <w:b/>
                <w:sz w:val="20"/>
                <w:szCs w:val="20"/>
              </w:rPr>
            </w:pPr>
            <w:r w:rsidRPr="005B7954">
              <w:rPr>
                <w:rFonts w:ascii="Century Gothic" w:hAnsi="Century Gothic"/>
                <w:sz w:val="20"/>
                <w:szCs w:val="20"/>
              </w:rPr>
              <w:t>This term we will be learning to program using Scratch.</w:t>
            </w:r>
          </w:p>
          <w:p w:rsidRPr="00FC4DF8" w:rsidR="00E828C8" w:rsidP="00FC4DF8" w:rsidRDefault="00E828C8" w14:paraId="57663E23" w14:textId="086AB3EA">
            <w:pPr>
              <w:tabs>
                <w:tab w:val="left" w:pos="960"/>
              </w:tabs>
              <w:rPr>
                <w:rFonts w:ascii="Century Gothic" w:hAnsi="Century Gothic" w:cstheme="minorBidi"/>
                <w:sz w:val="20"/>
                <w:szCs w:val="20"/>
              </w:rPr>
            </w:pPr>
            <w:r>
              <w:rPr>
                <w:rFonts w:ascii="Century Gothic" w:hAnsi="Century Gothic" w:cstheme="minorBidi"/>
                <w:sz w:val="20"/>
                <w:szCs w:val="20"/>
              </w:rPr>
              <w:tab/>
            </w:r>
          </w:p>
        </w:tc>
      </w:tr>
      <w:tr w:rsidRPr="0000027A" w:rsidR="00E828C8" w:rsidTr="3483CCE4" w14:paraId="346D44D8" w14:textId="77777777">
        <w:trPr>
          <w:trHeight w:val="1313"/>
        </w:trPr>
        <w:tc>
          <w:tcPr>
            <w:tcW w:w="1666" w:type="pct"/>
            <w:vMerge/>
            <w:tcMar/>
          </w:tcPr>
          <w:p w:rsidRPr="007541EF" w:rsidR="00E828C8" w:rsidP="008866A5" w:rsidRDefault="00E828C8" w14:paraId="19E725CC" w14:textId="77777777">
            <w:pPr>
              <w:rPr>
                <w:rFonts w:ascii="Century Gothic" w:hAnsi="Century Gothic"/>
                <w:b/>
                <w:bCs/>
                <w:sz w:val="20"/>
                <w:szCs w:val="20"/>
              </w:rPr>
            </w:pPr>
          </w:p>
        </w:tc>
        <w:tc>
          <w:tcPr>
            <w:tcW w:w="1667" w:type="pct"/>
            <w:vMerge/>
            <w:tcMar/>
          </w:tcPr>
          <w:p w:rsidRPr="007541EF" w:rsidR="00E828C8" w:rsidP="008866A5" w:rsidRDefault="00E828C8" w14:paraId="53A1C844" w14:textId="77777777">
            <w:pPr>
              <w:rPr>
                <w:rFonts w:ascii="Century Gothic" w:hAnsi="Century Gothic"/>
                <w:b/>
                <w:bCs/>
                <w:sz w:val="20"/>
                <w:szCs w:val="20"/>
              </w:rPr>
            </w:pPr>
          </w:p>
        </w:tc>
        <w:tc>
          <w:tcPr>
            <w:tcW w:w="1667" w:type="pct"/>
            <w:tcBorders>
              <w:top w:val="double" w:color="auto" w:sz="4" w:space="0"/>
            </w:tcBorders>
            <w:tcMar/>
          </w:tcPr>
          <w:p w:rsidR="00E828C8" w:rsidP="008866A5" w:rsidRDefault="00E828C8" w14:paraId="6E04AEE7" w14:textId="77777777">
            <w:pPr>
              <w:rPr>
                <w:rFonts w:ascii="Century Gothic" w:hAnsi="Century Gothic"/>
                <w:b/>
                <w:bCs/>
                <w:sz w:val="20"/>
                <w:szCs w:val="20"/>
              </w:rPr>
            </w:pPr>
            <w:r>
              <w:rPr>
                <w:rFonts w:ascii="Century Gothic" w:hAnsi="Century Gothic"/>
                <w:b/>
                <w:bCs/>
                <w:sz w:val="20"/>
                <w:szCs w:val="20"/>
              </w:rPr>
              <w:t>Music</w:t>
            </w:r>
          </w:p>
          <w:p w:rsidR="00E828C8" w:rsidP="008866A5" w:rsidRDefault="00E828C8" w14:paraId="41A4A71B" w14:textId="77777777">
            <w:pPr>
              <w:rPr>
                <w:rFonts w:ascii="Century Gothic" w:hAnsi="Century Gothic"/>
                <w:bCs/>
                <w:sz w:val="20"/>
                <w:szCs w:val="20"/>
              </w:rPr>
            </w:pPr>
            <w:r>
              <w:rPr>
                <w:rFonts w:ascii="Century Gothic" w:hAnsi="Century Gothic"/>
                <w:bCs/>
                <w:sz w:val="20"/>
                <w:szCs w:val="20"/>
              </w:rPr>
              <w:t>Mrs Cripps will be teaching Oak class music on Fridays.</w:t>
            </w:r>
          </w:p>
          <w:p w:rsidRPr="00105163" w:rsidR="00E828C8" w:rsidP="008866A5" w:rsidRDefault="00E828C8" w14:paraId="008CCBA6" w14:textId="7A02347D">
            <w:pPr>
              <w:rPr>
                <w:rFonts w:ascii="Century Gothic" w:hAnsi="Century Gothic"/>
                <w:bCs/>
                <w:sz w:val="20"/>
                <w:szCs w:val="20"/>
              </w:rPr>
            </w:pPr>
          </w:p>
        </w:tc>
      </w:tr>
      <w:tr w:rsidRPr="0000027A" w:rsidR="00E828C8" w:rsidTr="3483CCE4" w14:paraId="4A6704C0" w14:textId="77777777">
        <w:trPr>
          <w:trHeight w:val="1312"/>
        </w:trPr>
        <w:tc>
          <w:tcPr>
            <w:tcW w:w="1666" w:type="pct"/>
            <w:vMerge/>
            <w:tcMar/>
          </w:tcPr>
          <w:p w:rsidRPr="007541EF" w:rsidR="00E828C8" w:rsidP="008866A5" w:rsidRDefault="00E828C8" w14:paraId="083339FB" w14:textId="77777777">
            <w:pPr>
              <w:rPr>
                <w:rFonts w:ascii="Century Gothic" w:hAnsi="Century Gothic"/>
                <w:b/>
                <w:bCs/>
                <w:sz w:val="20"/>
                <w:szCs w:val="20"/>
              </w:rPr>
            </w:pPr>
          </w:p>
        </w:tc>
        <w:tc>
          <w:tcPr>
            <w:tcW w:w="1667" w:type="pct"/>
            <w:vMerge/>
            <w:tcMar/>
          </w:tcPr>
          <w:p w:rsidRPr="007541EF" w:rsidR="00E828C8" w:rsidP="008866A5" w:rsidRDefault="00E828C8" w14:paraId="3043FF5E" w14:textId="77777777">
            <w:pPr>
              <w:rPr>
                <w:rFonts w:ascii="Century Gothic" w:hAnsi="Century Gothic"/>
                <w:b/>
                <w:bCs/>
                <w:sz w:val="20"/>
                <w:szCs w:val="20"/>
              </w:rPr>
            </w:pPr>
          </w:p>
        </w:tc>
        <w:tc>
          <w:tcPr>
            <w:tcW w:w="1667" w:type="pct"/>
            <w:tcBorders>
              <w:top w:val="double" w:color="auto" w:sz="4" w:space="0"/>
            </w:tcBorders>
            <w:tcMar/>
          </w:tcPr>
          <w:p w:rsidRPr="00E828C8" w:rsidR="00E828C8" w:rsidP="00E828C8" w:rsidRDefault="00E828C8" w14:paraId="07DC55F5" w14:textId="77777777">
            <w:pPr>
              <w:rPr>
                <w:rFonts w:ascii="Century Gothic" w:hAnsi="Century Gothic"/>
                <w:b/>
                <w:bCs/>
                <w:sz w:val="20"/>
                <w:szCs w:val="20"/>
              </w:rPr>
            </w:pPr>
            <w:r w:rsidRPr="00E828C8">
              <w:rPr>
                <w:rFonts w:ascii="Century Gothic" w:hAnsi="Century Gothic"/>
                <w:b/>
                <w:bCs/>
                <w:sz w:val="20"/>
                <w:szCs w:val="20"/>
              </w:rPr>
              <w:t xml:space="preserve">R.E. </w:t>
            </w:r>
          </w:p>
          <w:p w:rsidR="00E828C8" w:rsidP="00E828C8" w:rsidRDefault="00E828C8" w14:paraId="3BA880EE" w14:textId="2ADA59DE">
            <w:pPr>
              <w:rPr>
                <w:rFonts w:ascii="Century Gothic" w:hAnsi="Century Gothic"/>
                <w:b/>
                <w:bCs/>
                <w:sz w:val="20"/>
                <w:szCs w:val="20"/>
              </w:rPr>
            </w:pPr>
            <w:r w:rsidRPr="00E828C8">
              <w:rPr>
                <w:rFonts w:ascii="Century Gothic" w:hAnsi="Century Gothic"/>
                <w:sz w:val="20"/>
                <w:szCs w:val="20"/>
              </w:rPr>
              <w:t>This term the children will be looking at the Creation Story and reflecting on what Christians can learn from it</w:t>
            </w:r>
            <w:r w:rsidRPr="00E828C8">
              <w:rPr>
                <w:rFonts w:ascii="Century Gothic" w:hAnsi="Century Gothic"/>
                <w:b/>
                <w:bCs/>
                <w:sz w:val="20"/>
                <w:szCs w:val="20"/>
              </w:rPr>
              <w:t>.</w:t>
            </w:r>
          </w:p>
        </w:tc>
      </w:tr>
      <w:tr w:rsidRPr="0000027A" w:rsidR="00E828C8" w:rsidTr="3483CCE4" w14:paraId="76179279" w14:textId="77777777">
        <w:trPr>
          <w:trHeight w:val="1691"/>
        </w:trPr>
        <w:tc>
          <w:tcPr>
            <w:tcW w:w="1666" w:type="pct"/>
            <w:vMerge/>
            <w:tcMar/>
          </w:tcPr>
          <w:p w:rsidRPr="007541EF" w:rsidR="00E828C8" w:rsidP="008866A5" w:rsidRDefault="00E828C8" w14:paraId="601A1C46" w14:textId="77777777">
            <w:pPr>
              <w:rPr>
                <w:rFonts w:ascii="Century Gothic" w:hAnsi="Century Gothic"/>
                <w:b/>
                <w:bCs/>
                <w:sz w:val="20"/>
                <w:szCs w:val="20"/>
              </w:rPr>
            </w:pPr>
          </w:p>
        </w:tc>
        <w:tc>
          <w:tcPr>
            <w:tcW w:w="3629" w:type="dxa"/>
            <w:vMerge w:val="restart"/>
            <w:tcMar/>
          </w:tcPr>
          <w:p w:rsidR="00E828C8" w:rsidP="009D7E02" w:rsidRDefault="00E828C8" w14:paraId="6DE478F2" w14:textId="45B52C3B">
            <w:pPr>
              <w:rPr>
                <w:rFonts w:ascii="Century Gothic" w:hAnsi="Century Gothic"/>
                <w:b/>
                <w:sz w:val="20"/>
                <w:szCs w:val="20"/>
              </w:rPr>
            </w:pPr>
            <w:r>
              <w:rPr>
                <w:rFonts w:ascii="Century Gothic" w:hAnsi="Century Gothic"/>
                <w:b/>
                <w:sz w:val="20"/>
                <w:szCs w:val="20"/>
              </w:rPr>
              <w:t>History</w:t>
            </w:r>
          </w:p>
          <w:p w:rsidR="00E828C8" w:rsidP="009D7E02" w:rsidRDefault="00E828C8" w14:paraId="198B5FA7" w14:textId="77777777">
            <w:pPr>
              <w:rPr>
                <w:rFonts w:ascii="Century Gothic" w:hAnsi="Century Gothic"/>
                <w:bCs/>
                <w:sz w:val="20"/>
                <w:szCs w:val="20"/>
              </w:rPr>
            </w:pPr>
            <w:r w:rsidRPr="00E828C8">
              <w:rPr>
                <w:rFonts w:ascii="Century Gothic" w:hAnsi="Century Gothic"/>
                <w:bCs/>
                <w:sz w:val="20"/>
                <w:szCs w:val="20"/>
              </w:rPr>
              <w:t>We are off to Ancient Greece for our history topic this term.</w:t>
            </w:r>
          </w:p>
          <w:p w:rsidRPr="00E828C8" w:rsidR="00E828C8" w:rsidP="009D7E02" w:rsidRDefault="00E828C8" w14:paraId="1A8F9A97" w14:textId="776504BA">
            <w:pPr>
              <w:rPr>
                <w:rFonts w:ascii="Century Gothic" w:hAnsi="Century Gothic"/>
                <w:bCs/>
                <w:sz w:val="20"/>
                <w:szCs w:val="20"/>
              </w:rPr>
            </w:pPr>
            <w:r>
              <w:rPr>
                <w:rFonts w:ascii="Century Gothic" w:hAnsi="Century Gothic"/>
                <w:bCs/>
                <w:sz w:val="20"/>
                <w:szCs w:val="20"/>
              </w:rPr>
              <w:t xml:space="preserve">Our learning will include looking at where Ancient Greece fits in the timeline of the world, the county, its </w:t>
            </w:r>
            <w:r w:rsidR="00051E6B">
              <w:rPr>
                <w:rFonts w:ascii="Century Gothic" w:hAnsi="Century Gothic"/>
                <w:bCs/>
                <w:sz w:val="20"/>
                <w:szCs w:val="20"/>
              </w:rPr>
              <w:t>architecture,</w:t>
            </w:r>
            <w:r>
              <w:rPr>
                <w:rFonts w:ascii="Century Gothic" w:hAnsi="Century Gothic"/>
                <w:bCs/>
                <w:sz w:val="20"/>
                <w:szCs w:val="20"/>
              </w:rPr>
              <w:t xml:space="preserve"> and the legacy it has left us.</w:t>
            </w:r>
            <w:r w:rsidRPr="00E828C8">
              <w:rPr>
                <w:rFonts w:ascii="Century Gothic" w:hAnsi="Century Gothic"/>
                <w:bCs/>
                <w:sz w:val="20"/>
                <w:szCs w:val="20"/>
              </w:rPr>
              <w:t xml:space="preserve"> We will be learning about </w:t>
            </w:r>
            <w:r>
              <w:rPr>
                <w:rFonts w:ascii="Century Gothic" w:hAnsi="Century Gothic"/>
                <w:bCs/>
                <w:sz w:val="20"/>
                <w:szCs w:val="20"/>
              </w:rPr>
              <w:t>the life of Alexander the Great and using our ICT skills to research,</w:t>
            </w:r>
          </w:p>
          <w:p w:rsidRPr="007541EF" w:rsidR="00E828C8" w:rsidP="00C2734A" w:rsidRDefault="00E828C8" w14:paraId="0C9C80E2" w14:textId="10127AFA">
            <w:pPr>
              <w:rPr>
                <w:rFonts w:ascii="Century Gothic" w:hAnsi="Century Gothic"/>
                <w:sz w:val="20"/>
                <w:szCs w:val="20"/>
              </w:rPr>
            </w:pPr>
          </w:p>
        </w:tc>
        <w:tc>
          <w:tcPr>
            <w:tcW w:w="1667" w:type="pct"/>
            <w:tcMar/>
          </w:tcPr>
          <w:p w:rsidRPr="007541EF" w:rsidR="00E828C8" w:rsidP="000D2A65" w:rsidRDefault="00E828C8" w14:paraId="6A07666F" w14:textId="462EAC8B">
            <w:pPr>
              <w:rPr>
                <w:rFonts w:ascii="Century Gothic" w:hAnsi="Century Gothic"/>
                <w:b/>
                <w:bCs/>
                <w:sz w:val="20"/>
                <w:szCs w:val="20"/>
              </w:rPr>
            </w:pPr>
            <w:r w:rsidRPr="007541EF">
              <w:rPr>
                <w:rFonts w:ascii="Century Gothic" w:hAnsi="Century Gothic"/>
                <w:b/>
                <w:bCs/>
                <w:sz w:val="20"/>
                <w:szCs w:val="20"/>
              </w:rPr>
              <w:t>P.E.</w:t>
            </w:r>
          </w:p>
          <w:p w:rsidR="00E828C8" w:rsidP="00920A10" w:rsidRDefault="00E828C8" w14:paraId="2C28ADC0" w14:textId="77777777">
            <w:pPr>
              <w:rPr>
                <w:rFonts w:ascii="Century Gothic" w:hAnsi="Century Gothic"/>
                <w:bCs/>
                <w:sz w:val="20"/>
                <w:szCs w:val="20"/>
              </w:rPr>
            </w:pPr>
            <w:r>
              <w:rPr>
                <w:rFonts w:ascii="Century Gothic" w:hAnsi="Century Gothic"/>
                <w:bCs/>
                <w:sz w:val="20"/>
                <w:szCs w:val="20"/>
              </w:rPr>
              <w:t xml:space="preserve">PE will be on a Tuesday afternoon. This term we will be playing hockey. </w:t>
            </w:r>
          </w:p>
          <w:p w:rsidRPr="006F2F3B" w:rsidR="00745C47" w:rsidP="3483CCE4" w:rsidRDefault="00745C47" w14:paraId="2810A563" w14:textId="1A8E585B">
            <w:pPr>
              <w:rPr>
                <w:rFonts w:ascii="Century Gothic" w:hAnsi="Century Gothic"/>
                <w:sz w:val="20"/>
                <w:szCs w:val="20"/>
              </w:rPr>
            </w:pPr>
            <w:r w:rsidRPr="3483CCE4" w:rsidR="00745C47">
              <w:rPr>
                <w:rFonts w:ascii="Century Gothic" w:hAnsi="Century Gothic"/>
                <w:sz w:val="20"/>
                <w:szCs w:val="20"/>
              </w:rPr>
              <w:t>We will look at the correct way to hold the hickey stick, how to dribble the ball and keep control and how to make careful passes.</w:t>
            </w:r>
          </w:p>
          <w:p w:rsidRPr="006F2F3B" w:rsidR="00745C47" w:rsidP="3483CCE4" w:rsidRDefault="00745C47" w14:paraId="5444FFD6" w14:textId="5080AD7F">
            <w:pPr>
              <w:rPr>
                <w:rFonts w:ascii="Century Gothic" w:hAnsi="Century Gothic"/>
                <w:sz w:val="20"/>
                <w:szCs w:val="20"/>
              </w:rPr>
            </w:pPr>
            <w:r w:rsidRPr="3483CCE4" w:rsidR="00745C47">
              <w:rPr>
                <w:rFonts w:ascii="Century Gothic" w:hAnsi="Century Gothic"/>
                <w:sz w:val="20"/>
                <w:szCs w:val="20"/>
              </w:rPr>
              <w:t xml:space="preserve"> </w:t>
            </w:r>
          </w:p>
        </w:tc>
      </w:tr>
      <w:tr w:rsidR="3483CCE4" w:rsidTr="3483CCE4" w14:paraId="371B45E4">
        <w:trPr>
          <w:trHeight w:val="1691"/>
        </w:trPr>
        <w:tc>
          <w:tcPr>
            <w:tcW w:w="3628" w:type="dxa"/>
            <w:vMerge/>
            <w:tcMar/>
          </w:tcPr>
          <w:p w14:paraId="3265DF83"/>
        </w:tc>
        <w:tc>
          <w:tcPr>
            <w:tcW w:w="3629" w:type="dxa"/>
            <w:vMerge/>
            <w:tcMar/>
          </w:tcPr>
          <w:p w14:paraId="7DB92716"/>
        </w:tc>
        <w:tc>
          <w:tcPr>
            <w:tcW w:w="3629" w:type="dxa"/>
            <w:tcMar/>
          </w:tcPr>
          <w:p w:rsidR="6A484050" w:rsidP="3483CCE4" w:rsidRDefault="6A484050" w14:paraId="4BC8E05B" w14:textId="3F1217D6">
            <w:pPr>
              <w:pStyle w:val="Normal"/>
              <w:rPr>
                <w:rFonts w:ascii="Century Gothic" w:hAnsi="Century Gothic"/>
                <w:b w:val="1"/>
                <w:bCs w:val="1"/>
                <w:sz w:val="20"/>
                <w:szCs w:val="20"/>
              </w:rPr>
            </w:pPr>
            <w:r w:rsidRPr="3483CCE4" w:rsidR="6A484050">
              <w:rPr>
                <w:rFonts w:ascii="Century Gothic" w:hAnsi="Century Gothic"/>
                <w:b w:val="1"/>
                <w:bCs w:val="1"/>
                <w:sz w:val="20"/>
                <w:szCs w:val="20"/>
              </w:rPr>
              <w:t>French</w:t>
            </w:r>
          </w:p>
          <w:p w:rsidR="2B728664" w:rsidP="3483CCE4" w:rsidRDefault="2B728664" w14:paraId="35E7221D" w14:textId="4DFE2C84">
            <w:pPr>
              <w:pStyle w:val="Normal"/>
              <w:rPr>
                <w:rFonts w:ascii="Century Gothic" w:hAnsi="Century Gothic"/>
                <w:b w:val="0"/>
                <w:bCs w:val="0"/>
                <w:sz w:val="20"/>
                <w:szCs w:val="20"/>
              </w:rPr>
            </w:pPr>
            <w:r w:rsidRPr="3483CCE4" w:rsidR="2B728664">
              <w:rPr>
                <w:rFonts w:ascii="Century Gothic" w:hAnsi="Century Gothic"/>
                <w:b w:val="0"/>
                <w:bCs w:val="0"/>
                <w:sz w:val="20"/>
                <w:szCs w:val="20"/>
              </w:rPr>
              <w:t xml:space="preserve">This term we will begin by reminding ourselves of all the French vocabulary we </w:t>
            </w:r>
            <w:r w:rsidRPr="3483CCE4" w:rsidR="1EC586D6">
              <w:rPr>
                <w:rFonts w:ascii="Century Gothic" w:hAnsi="Century Gothic"/>
                <w:b w:val="0"/>
                <w:bCs w:val="0"/>
                <w:sz w:val="20"/>
                <w:szCs w:val="20"/>
              </w:rPr>
              <w:t>mastered last year, as well as adding new words on the theme ‘Around Town’</w:t>
            </w:r>
            <w:r w:rsidRPr="3483CCE4" w:rsidR="76269F60">
              <w:rPr>
                <w:rFonts w:ascii="Century Gothic" w:hAnsi="Century Gothic"/>
                <w:b w:val="0"/>
                <w:bCs w:val="0"/>
                <w:sz w:val="20"/>
                <w:szCs w:val="20"/>
              </w:rPr>
              <w:t xml:space="preserve">. </w:t>
            </w:r>
          </w:p>
          <w:p w:rsidR="3483CCE4" w:rsidP="3483CCE4" w:rsidRDefault="3483CCE4" w14:paraId="086A224A" w14:textId="3B0FDA68">
            <w:pPr>
              <w:pStyle w:val="Normal"/>
              <w:rPr>
                <w:rFonts w:ascii="Century Gothic" w:hAnsi="Century Gothic"/>
                <w:b w:val="0"/>
                <w:bCs w:val="0"/>
                <w:sz w:val="20"/>
                <w:szCs w:val="20"/>
              </w:rPr>
            </w:pPr>
          </w:p>
        </w:tc>
      </w:tr>
    </w:tbl>
    <w:p w:rsidR="007541EF" w:rsidP="00A652F3" w:rsidRDefault="007541EF" w14:paraId="03F2B27B" w14:textId="5A9829FC">
      <w:pPr>
        <w:rPr>
          <w:rFonts w:ascii="Century Gothic" w:hAnsi="Century Gothic"/>
          <w:bCs/>
          <w:sz w:val="16"/>
          <w:szCs w:val="16"/>
        </w:rPr>
      </w:pPr>
    </w:p>
    <w:p w:rsidR="005A32DB" w:rsidP="002F2C51" w:rsidRDefault="005A32DB" w14:paraId="5CA3833C" w14:textId="77777777">
      <w:pPr>
        <w:rPr>
          <w:rFonts w:ascii="Century Gothic" w:hAnsi="Century Gothic" w:cs="Calibri"/>
          <w:b/>
          <w:sz w:val="28"/>
          <w:szCs w:val="28"/>
        </w:rPr>
      </w:pPr>
    </w:p>
    <w:p w:rsidR="005A32DB" w:rsidP="002F2C51" w:rsidRDefault="005A32DB" w14:paraId="07EE760F" w14:textId="7504B83A">
      <w:pPr>
        <w:rPr>
          <w:rFonts w:ascii="Century Gothic" w:hAnsi="Century Gothic" w:cs="Calibri"/>
          <w:b/>
          <w:sz w:val="28"/>
          <w:szCs w:val="28"/>
        </w:rPr>
      </w:pPr>
    </w:p>
    <w:p w:rsidR="00051E6B" w:rsidP="002F2C51" w:rsidRDefault="00051E6B" w14:paraId="511C8381" w14:textId="4DEDBE35">
      <w:pPr>
        <w:rPr>
          <w:rFonts w:ascii="Century Gothic" w:hAnsi="Century Gothic" w:cs="Calibri"/>
          <w:b/>
          <w:sz w:val="28"/>
          <w:szCs w:val="28"/>
        </w:rPr>
      </w:pPr>
    </w:p>
    <w:p w:rsidR="00051E6B" w:rsidP="002F2C51" w:rsidRDefault="00051E6B" w14:paraId="34A6E8FF" w14:textId="02454E24">
      <w:pPr>
        <w:rPr>
          <w:rFonts w:ascii="Century Gothic" w:hAnsi="Century Gothic" w:cs="Calibri"/>
          <w:b/>
          <w:sz w:val="28"/>
          <w:szCs w:val="28"/>
        </w:rPr>
      </w:pPr>
    </w:p>
    <w:p w:rsidR="00051E6B" w:rsidP="002F2C51" w:rsidRDefault="00051E6B" w14:paraId="37D363D7" w14:textId="4558CA4A">
      <w:pPr>
        <w:rPr>
          <w:rFonts w:ascii="Century Gothic" w:hAnsi="Century Gothic" w:cs="Calibri"/>
          <w:b/>
          <w:sz w:val="28"/>
          <w:szCs w:val="28"/>
        </w:rPr>
      </w:pPr>
    </w:p>
    <w:p w:rsidR="005B7954" w:rsidP="002F2C51" w:rsidRDefault="005B7954" w14:paraId="217F6240" w14:textId="77777777">
      <w:pPr>
        <w:rPr>
          <w:rFonts w:ascii="Century Gothic" w:hAnsi="Century Gothic" w:cs="Calibri"/>
          <w:b/>
          <w:sz w:val="28"/>
          <w:szCs w:val="28"/>
        </w:rPr>
      </w:pPr>
    </w:p>
    <w:p w:rsidRPr="00745C47" w:rsidR="00AF16D4" w:rsidP="002F2C51" w:rsidRDefault="002F2C51" w14:paraId="780F916E" w14:textId="31E4618E">
      <w:pPr>
        <w:rPr>
          <w:rFonts w:ascii="Century Gothic" w:hAnsi="Century Gothic" w:cs="Calibri"/>
          <w:b/>
          <w:sz w:val="20"/>
          <w:szCs w:val="20"/>
        </w:rPr>
      </w:pPr>
      <w:r w:rsidRPr="00745C47">
        <w:rPr>
          <w:rFonts w:ascii="Century Gothic" w:hAnsi="Century Gothic" w:cs="Calibri"/>
          <w:b/>
          <w:sz w:val="20"/>
          <w:szCs w:val="20"/>
        </w:rPr>
        <w:t xml:space="preserve">Homework </w:t>
      </w:r>
    </w:p>
    <w:p w:rsidRPr="00745C47" w:rsidR="002F2C51" w:rsidP="002F2C51" w:rsidRDefault="00AF16D4" w14:paraId="084B262B" w14:textId="77777777">
      <w:pPr>
        <w:rPr>
          <w:rFonts w:ascii="Century Gothic" w:hAnsi="Century Gothic" w:cs="Calibri"/>
          <w:sz w:val="20"/>
          <w:szCs w:val="20"/>
        </w:rPr>
      </w:pPr>
      <w:r w:rsidRPr="00745C47">
        <w:rPr>
          <w:rFonts w:ascii="Century Gothic" w:hAnsi="Century Gothic" w:cs="Calibri"/>
          <w:sz w:val="20"/>
          <w:szCs w:val="20"/>
        </w:rPr>
        <w:t>E</w:t>
      </w:r>
      <w:r w:rsidRPr="00745C47" w:rsidR="00B80220">
        <w:rPr>
          <w:rFonts w:ascii="Century Gothic" w:hAnsi="Century Gothic" w:cs="Calibri"/>
          <w:sz w:val="20"/>
          <w:szCs w:val="20"/>
        </w:rPr>
        <w:t>xpectations of homework now include:</w:t>
      </w:r>
    </w:p>
    <w:p w:rsidRPr="00745C47" w:rsidR="002F2C51" w:rsidP="002F2C51" w:rsidRDefault="002F2C51" w14:paraId="4604072D" w14:textId="7DF722C2">
      <w:pPr>
        <w:rPr>
          <w:rFonts w:ascii="Century Gothic" w:hAnsi="Century Gothic" w:cs="Calibri"/>
          <w:sz w:val="20"/>
          <w:szCs w:val="20"/>
        </w:rPr>
      </w:pPr>
      <w:r w:rsidRPr="1ACFBCE9" w:rsidR="002F2C51">
        <w:rPr>
          <w:rFonts w:ascii="Century Gothic" w:hAnsi="Century Gothic" w:cs="Calibri"/>
          <w:b w:val="1"/>
          <w:bCs w:val="1"/>
          <w:sz w:val="20"/>
          <w:szCs w:val="20"/>
        </w:rPr>
        <w:t>Reading –</w:t>
      </w:r>
      <w:r w:rsidRPr="1ACFBCE9" w:rsidR="002F2C51">
        <w:rPr>
          <w:rFonts w:ascii="Century Gothic" w:hAnsi="Century Gothic" w:cs="Calibri"/>
          <w:sz w:val="20"/>
          <w:szCs w:val="20"/>
        </w:rPr>
        <w:t>As part of the RALF initiative, children should read each day</w:t>
      </w:r>
      <w:r w:rsidRPr="1ACFBCE9" w:rsidR="64B473FD">
        <w:rPr>
          <w:rFonts w:ascii="Century Gothic" w:hAnsi="Century Gothic" w:cs="Calibri"/>
          <w:sz w:val="20"/>
          <w:szCs w:val="20"/>
        </w:rPr>
        <w:t xml:space="preserve">. We are considering the best way to record and share the children’s efforts and will </w:t>
      </w:r>
      <w:r w:rsidRPr="1ACFBCE9" w:rsidR="5A3F2E4C">
        <w:rPr>
          <w:rFonts w:ascii="Century Gothic" w:hAnsi="Century Gothic" w:cs="Calibri"/>
          <w:sz w:val="20"/>
          <w:szCs w:val="20"/>
        </w:rPr>
        <w:t xml:space="preserve">confirm these with you asap. </w:t>
      </w:r>
    </w:p>
    <w:p w:rsidRPr="00745C47" w:rsidR="002F2C51" w:rsidP="002F2C51" w:rsidRDefault="002F2C51" w14:paraId="23943519" w14:textId="035AA5F4">
      <w:pPr>
        <w:rPr>
          <w:rFonts w:ascii="Century Gothic" w:hAnsi="Century Gothic" w:cs="Calibri"/>
          <w:sz w:val="20"/>
          <w:szCs w:val="20"/>
        </w:rPr>
      </w:pPr>
      <w:r w:rsidRPr="1ACFBCE9" w:rsidR="002F2C51">
        <w:rPr>
          <w:rFonts w:ascii="Century Gothic" w:hAnsi="Century Gothic" w:cs="Calibri"/>
          <w:b w:val="1"/>
          <w:bCs w:val="1"/>
          <w:sz w:val="20"/>
          <w:szCs w:val="20"/>
        </w:rPr>
        <w:t xml:space="preserve">Maths – </w:t>
      </w:r>
      <w:r w:rsidRPr="1ACFBCE9" w:rsidR="00330713">
        <w:rPr>
          <w:rFonts w:ascii="Century Gothic" w:hAnsi="Century Gothic" w:cs="Calibri"/>
          <w:sz w:val="20"/>
          <w:szCs w:val="20"/>
        </w:rPr>
        <w:t>Mathletics</w:t>
      </w:r>
      <w:r w:rsidRPr="1ACFBCE9" w:rsidR="002F2C51">
        <w:rPr>
          <w:rFonts w:ascii="Century Gothic" w:hAnsi="Century Gothic" w:cs="Calibri"/>
          <w:sz w:val="20"/>
          <w:szCs w:val="20"/>
        </w:rPr>
        <w:t xml:space="preserve"> practise will form the onl</w:t>
      </w:r>
      <w:r w:rsidRPr="1ACFBCE9" w:rsidR="00330713">
        <w:rPr>
          <w:rFonts w:ascii="Century Gothic" w:hAnsi="Century Gothic" w:cs="Calibri"/>
          <w:sz w:val="20"/>
          <w:szCs w:val="20"/>
        </w:rPr>
        <w:t>y maths homework set each</w:t>
      </w:r>
      <w:r w:rsidRPr="1ACFBCE9" w:rsidR="4A17D0F1">
        <w:rPr>
          <w:rFonts w:ascii="Century Gothic" w:hAnsi="Century Gothic" w:cs="Calibri"/>
          <w:sz w:val="20"/>
          <w:szCs w:val="20"/>
        </w:rPr>
        <w:t xml:space="preserve"> week</w:t>
      </w:r>
      <w:r w:rsidRPr="1ACFBCE9" w:rsidR="007A4678">
        <w:rPr>
          <w:rFonts w:ascii="Century Gothic" w:hAnsi="Century Gothic" w:cs="Calibri"/>
          <w:sz w:val="20"/>
          <w:szCs w:val="20"/>
        </w:rPr>
        <w:t>, alongside X tables</w:t>
      </w:r>
      <w:r w:rsidRPr="1ACFBCE9" w:rsidR="1A38A940">
        <w:rPr>
          <w:rFonts w:ascii="Century Gothic" w:hAnsi="Century Gothic" w:cs="Calibri"/>
          <w:sz w:val="20"/>
          <w:szCs w:val="20"/>
        </w:rPr>
        <w:t>.</w:t>
      </w:r>
    </w:p>
    <w:p w:rsidRPr="00745C47" w:rsidR="00C044A3" w:rsidP="002F2C51" w:rsidRDefault="002F2C51" w14:paraId="07C5BB34" w14:textId="33EC9723">
      <w:pPr>
        <w:rPr>
          <w:rFonts w:ascii="Century Gothic" w:hAnsi="Century Gothic" w:cs="Calibri"/>
          <w:sz w:val="20"/>
          <w:szCs w:val="20"/>
        </w:rPr>
      </w:pPr>
      <w:r w:rsidRPr="1ACFBCE9" w:rsidR="002F2C51">
        <w:rPr>
          <w:rFonts w:ascii="Century Gothic" w:hAnsi="Century Gothic" w:cs="Calibri"/>
          <w:b w:val="1"/>
          <w:bCs w:val="1"/>
          <w:sz w:val="20"/>
          <w:szCs w:val="20"/>
        </w:rPr>
        <w:t xml:space="preserve">Spellings – </w:t>
      </w:r>
      <w:r w:rsidRPr="1ACFBCE9" w:rsidR="3FDB458F">
        <w:rPr>
          <w:rFonts w:ascii="Century Gothic" w:hAnsi="Century Gothic" w:cs="Calibri"/>
          <w:b w:val="0"/>
          <w:bCs w:val="0"/>
          <w:sz w:val="20"/>
          <w:szCs w:val="20"/>
        </w:rPr>
        <w:t>Children will receive their spellings on a Monday to practise in school and at home</w:t>
      </w:r>
      <w:r w:rsidRPr="1ACFBCE9" w:rsidR="3FDB458F">
        <w:rPr>
          <w:rFonts w:ascii="Century Gothic" w:hAnsi="Century Gothic" w:cs="Calibri"/>
          <w:b w:val="1"/>
          <w:bCs w:val="1"/>
          <w:sz w:val="20"/>
          <w:szCs w:val="20"/>
        </w:rPr>
        <w:t xml:space="preserve">, </w:t>
      </w:r>
      <w:r w:rsidRPr="1ACFBCE9" w:rsidR="002F2C51">
        <w:rPr>
          <w:rFonts w:ascii="Century Gothic" w:hAnsi="Century Gothic" w:cs="Calibri"/>
          <w:sz w:val="20"/>
          <w:szCs w:val="20"/>
        </w:rPr>
        <w:t>which will then be tested</w:t>
      </w:r>
      <w:r w:rsidRPr="1ACFBCE9" w:rsidR="007A4678">
        <w:rPr>
          <w:rFonts w:ascii="Century Gothic" w:hAnsi="Century Gothic" w:cs="Calibri"/>
          <w:sz w:val="20"/>
          <w:szCs w:val="20"/>
        </w:rPr>
        <w:t xml:space="preserve"> on </w:t>
      </w:r>
      <w:r w:rsidRPr="1ACFBCE9" w:rsidR="457DC628">
        <w:rPr>
          <w:rFonts w:ascii="Century Gothic" w:hAnsi="Century Gothic" w:cs="Calibri"/>
          <w:b w:val="1"/>
          <w:bCs w:val="1"/>
          <w:sz w:val="20"/>
          <w:szCs w:val="20"/>
        </w:rPr>
        <w:t>Fridays</w:t>
      </w:r>
      <w:r w:rsidRPr="1ACFBCE9" w:rsidR="457DC628">
        <w:rPr>
          <w:rFonts w:ascii="Century Gothic" w:hAnsi="Century Gothic" w:cs="Calibri"/>
          <w:sz w:val="20"/>
          <w:szCs w:val="20"/>
        </w:rPr>
        <w:t>.</w:t>
      </w:r>
    </w:p>
    <w:p w:rsidRPr="005B7954" w:rsidR="007541EF" w:rsidP="00AA75A3" w:rsidRDefault="002F2C51" w14:paraId="47AB796E" w14:textId="1B193076">
      <w:pPr>
        <w:rPr>
          <w:rFonts w:ascii="Century Gothic" w:hAnsi="Century Gothic" w:cs="Calibri"/>
          <w:color w:val="FF0000"/>
          <w:sz w:val="20"/>
          <w:szCs w:val="20"/>
        </w:rPr>
      </w:pPr>
      <w:r w:rsidRPr="3483CCE4" w:rsidR="002F2C51">
        <w:rPr>
          <w:rFonts w:ascii="Century Gothic" w:hAnsi="Century Gothic" w:cs="Calibri"/>
          <w:b w:val="1"/>
          <w:bCs w:val="1"/>
          <w:sz w:val="20"/>
          <w:szCs w:val="20"/>
        </w:rPr>
        <w:t>Topic –</w:t>
      </w:r>
      <w:r w:rsidRPr="3483CCE4" w:rsidR="006F2F3B">
        <w:rPr>
          <w:rFonts w:ascii="Century Gothic" w:hAnsi="Century Gothic" w:cs="Calibri"/>
          <w:sz w:val="20"/>
          <w:szCs w:val="20"/>
        </w:rPr>
        <w:t xml:space="preserve"> This will be set at the beginning of each term. </w:t>
      </w:r>
      <w:r w:rsidRPr="3483CCE4" w:rsidR="00FC4DF8">
        <w:rPr>
          <w:rFonts w:ascii="Century Gothic" w:hAnsi="Century Gothic" w:cs="Calibri"/>
          <w:sz w:val="20"/>
          <w:szCs w:val="20"/>
        </w:rPr>
        <w:t>Although this is not</w:t>
      </w:r>
      <w:r w:rsidRPr="3483CCE4" w:rsidR="006F2F3B">
        <w:rPr>
          <w:rFonts w:ascii="Century Gothic" w:hAnsi="Century Gothic" w:cs="Calibri"/>
          <w:sz w:val="20"/>
          <w:szCs w:val="20"/>
        </w:rPr>
        <w:t xml:space="preserve"> compulsory</w:t>
      </w:r>
      <w:r w:rsidRPr="3483CCE4" w:rsidR="00FC4DF8">
        <w:rPr>
          <w:rFonts w:ascii="Century Gothic" w:hAnsi="Century Gothic" w:cs="Calibri"/>
          <w:sz w:val="20"/>
          <w:szCs w:val="20"/>
        </w:rPr>
        <w:t>, we advise that the children engage in this home learning as much as possible as it will have a positive impact on their learning in class.  T</w:t>
      </w:r>
      <w:r w:rsidRPr="3483CCE4" w:rsidR="006F2F3B">
        <w:rPr>
          <w:rFonts w:ascii="Century Gothic" w:hAnsi="Century Gothic" w:cs="Calibri"/>
          <w:sz w:val="20"/>
          <w:szCs w:val="20"/>
        </w:rPr>
        <w:t>here will be a different activity for each week.</w:t>
      </w:r>
      <w:r w:rsidRPr="3483CCE4" w:rsidR="005B7954">
        <w:rPr>
          <w:rFonts w:ascii="Century Gothic" w:hAnsi="Century Gothic" w:cs="Calibri"/>
          <w:sz w:val="20"/>
          <w:szCs w:val="20"/>
        </w:rPr>
        <w:t xml:space="preserve"> Homework will be sent home during the first full week of Term 1 </w:t>
      </w:r>
      <w:r w:rsidRPr="3483CCE4" w:rsidR="005B7954">
        <w:rPr>
          <w:rFonts w:ascii="Century Gothic" w:hAnsi="Century Gothic" w:cs="Calibri"/>
          <w:color w:val="auto"/>
          <w:sz w:val="20"/>
          <w:szCs w:val="20"/>
        </w:rPr>
        <w:t xml:space="preserve">and is due in on a FRIDAY. This will be marked in class and the pupils will bring their </w:t>
      </w:r>
      <w:r w:rsidRPr="3483CCE4" w:rsidR="752FE6D5">
        <w:rPr>
          <w:rFonts w:ascii="Century Gothic" w:hAnsi="Century Gothic" w:cs="Calibri"/>
          <w:color w:val="auto"/>
          <w:sz w:val="20"/>
          <w:szCs w:val="20"/>
        </w:rPr>
        <w:t xml:space="preserve">homework </w:t>
      </w:r>
      <w:r w:rsidRPr="3483CCE4" w:rsidR="005B7954">
        <w:rPr>
          <w:rFonts w:ascii="Century Gothic" w:hAnsi="Century Gothic" w:cs="Calibri"/>
          <w:color w:val="auto"/>
          <w:sz w:val="20"/>
          <w:szCs w:val="20"/>
        </w:rPr>
        <w:t>books home for the following week’s work.</w:t>
      </w:r>
      <w:r w:rsidRPr="3483CCE4" w:rsidR="006F2F3B">
        <w:rPr>
          <w:rFonts w:ascii="Century Gothic" w:hAnsi="Century Gothic" w:cs="Calibri"/>
          <w:color w:val="auto"/>
          <w:sz w:val="20"/>
          <w:szCs w:val="20"/>
        </w:rPr>
        <w:t xml:space="preserve"> </w:t>
      </w:r>
    </w:p>
    <w:p w:rsidR="005A32DB" w:rsidP="00AA75A3" w:rsidRDefault="005A32DB" w14:paraId="1F9F78C9" w14:textId="77777777">
      <w:pPr>
        <w:rPr>
          <w:rFonts w:ascii="Century Gothic" w:hAnsi="Century Gothic" w:cs="Calibri"/>
          <w:color w:val="FF0000"/>
        </w:rPr>
      </w:pPr>
    </w:p>
    <w:p w:rsidRPr="00745C47" w:rsidR="00330713" w:rsidP="00AA75A3" w:rsidRDefault="00330713" w14:paraId="548CAE4C" w14:textId="1F5D3800">
      <w:pPr>
        <w:rPr>
          <w:rFonts w:ascii="Century Gothic" w:hAnsi="Century Gothic" w:cs="Calibri"/>
          <w:b/>
          <w:iCs/>
          <w:sz w:val="20"/>
          <w:szCs w:val="20"/>
        </w:rPr>
      </w:pPr>
      <w:r w:rsidRPr="00745C47">
        <w:rPr>
          <w:rFonts w:ascii="Century Gothic" w:hAnsi="Century Gothic" w:cs="Calibri"/>
          <w:b/>
          <w:iCs/>
          <w:sz w:val="20"/>
          <w:szCs w:val="20"/>
        </w:rPr>
        <w:t>Multiplication Tables</w:t>
      </w:r>
    </w:p>
    <w:p w:rsidRPr="00745C47" w:rsidR="00051E6B" w:rsidP="00AA75A3" w:rsidRDefault="00051E6B" w14:paraId="27D2DA01" w14:textId="77777777">
      <w:pPr>
        <w:rPr>
          <w:rFonts w:ascii="Century Gothic" w:hAnsi="Century Gothic" w:cs="Calibri"/>
          <w:bCs/>
          <w:iCs/>
          <w:sz w:val="20"/>
          <w:szCs w:val="20"/>
        </w:rPr>
      </w:pPr>
      <w:r w:rsidRPr="00745C47">
        <w:rPr>
          <w:rFonts w:ascii="Century Gothic" w:hAnsi="Century Gothic" w:cs="Calibri"/>
          <w:bCs/>
          <w:iCs/>
          <w:sz w:val="20"/>
          <w:szCs w:val="20"/>
        </w:rPr>
        <w:t>Year 4 have a government set multiplication tables test at the end of the academic year.</w:t>
      </w:r>
    </w:p>
    <w:p w:rsidRPr="00745C47" w:rsidR="00051E6B" w:rsidP="58E57AEE" w:rsidRDefault="00330713" w14:paraId="392A37B6" w14:textId="0421589F">
      <w:pPr>
        <w:rPr>
          <w:rFonts w:ascii="Century Gothic" w:hAnsi="Century Gothic" w:cs="Calibri"/>
          <w:sz w:val="20"/>
          <w:szCs w:val="20"/>
        </w:rPr>
      </w:pPr>
      <w:r w:rsidRPr="1ACFBCE9" w:rsidR="00330713">
        <w:rPr>
          <w:rFonts w:ascii="Century Gothic" w:hAnsi="Century Gothic" w:cs="Calibri"/>
          <w:sz w:val="20"/>
          <w:szCs w:val="20"/>
        </w:rPr>
        <w:t xml:space="preserve">By the end of </w:t>
      </w:r>
      <w:r w:rsidRPr="1ACFBCE9" w:rsidR="00051E6B">
        <w:rPr>
          <w:rFonts w:ascii="Century Gothic" w:hAnsi="Century Gothic" w:cs="Calibri"/>
          <w:sz w:val="20"/>
          <w:szCs w:val="20"/>
        </w:rPr>
        <w:t>the 2020-21</w:t>
      </w:r>
      <w:r w:rsidRPr="1ACFBCE9" w:rsidR="212495AB">
        <w:rPr>
          <w:rFonts w:ascii="Century Gothic" w:hAnsi="Century Gothic" w:cs="Calibri"/>
          <w:sz w:val="20"/>
          <w:szCs w:val="20"/>
        </w:rPr>
        <w:t xml:space="preserve"> school</w:t>
      </w:r>
      <w:r w:rsidRPr="1ACFBCE9" w:rsidR="00330713">
        <w:rPr>
          <w:rFonts w:ascii="Century Gothic" w:hAnsi="Century Gothic" w:cs="Calibri"/>
          <w:sz w:val="20"/>
          <w:szCs w:val="20"/>
        </w:rPr>
        <w:t xml:space="preserve"> year</w:t>
      </w:r>
      <w:r w:rsidRPr="1ACFBCE9" w:rsidR="67F36518">
        <w:rPr>
          <w:rFonts w:ascii="Century Gothic" w:hAnsi="Century Gothic" w:cs="Calibri"/>
          <w:sz w:val="20"/>
          <w:szCs w:val="20"/>
        </w:rPr>
        <w:t>,</w:t>
      </w:r>
      <w:r w:rsidRPr="1ACFBCE9" w:rsidR="00330713">
        <w:rPr>
          <w:rFonts w:ascii="Century Gothic" w:hAnsi="Century Gothic" w:cs="Calibri"/>
          <w:sz w:val="20"/>
          <w:szCs w:val="20"/>
        </w:rPr>
        <w:t xml:space="preserve"> the children are expected to know their tables up to 12 x 12 with a 5 second recall. </w:t>
      </w:r>
    </w:p>
    <w:p w:rsidRPr="00745C47" w:rsidR="00051E6B" w:rsidP="00AA75A3" w:rsidRDefault="00051E6B" w14:paraId="0143400C" w14:textId="5F067B44">
      <w:pPr>
        <w:rPr>
          <w:rFonts w:ascii="Century Gothic" w:hAnsi="Century Gothic" w:cs="Calibri"/>
          <w:bCs/>
          <w:iCs/>
          <w:sz w:val="20"/>
          <w:szCs w:val="20"/>
        </w:rPr>
      </w:pPr>
      <w:r w:rsidRPr="00745C47">
        <w:rPr>
          <w:rFonts w:ascii="Century Gothic" w:hAnsi="Century Gothic" w:cs="Calibri"/>
          <w:bCs/>
          <w:iCs/>
          <w:sz w:val="20"/>
          <w:szCs w:val="20"/>
        </w:rPr>
        <w:t>Expectations are:</w:t>
      </w:r>
    </w:p>
    <w:p w:rsidRPr="00745C47" w:rsidR="00051E6B" w:rsidP="00AA75A3" w:rsidRDefault="00051E6B" w14:paraId="72C72BBC" w14:textId="49A0FF70">
      <w:pPr>
        <w:rPr>
          <w:rFonts w:ascii="Century Gothic" w:hAnsi="Century Gothic" w:cs="Calibri"/>
          <w:bCs/>
          <w:iCs/>
          <w:sz w:val="20"/>
          <w:szCs w:val="20"/>
        </w:rPr>
      </w:pPr>
      <w:r w:rsidRPr="00745C47">
        <w:rPr>
          <w:rFonts w:ascii="Century Gothic" w:hAnsi="Century Gothic" w:cs="Calibri"/>
          <w:bCs/>
          <w:iCs/>
          <w:sz w:val="20"/>
          <w:szCs w:val="20"/>
        </w:rPr>
        <w:t>By the end of Y2: 2x 5x 10x</w:t>
      </w:r>
    </w:p>
    <w:p w:rsidRPr="00745C47" w:rsidR="00051E6B" w:rsidP="00AA75A3" w:rsidRDefault="00051E6B" w14:paraId="40743B09" w14:textId="572EACEB">
      <w:pPr>
        <w:rPr>
          <w:rFonts w:ascii="Century Gothic" w:hAnsi="Century Gothic" w:cs="Calibri"/>
          <w:bCs/>
          <w:iCs/>
          <w:sz w:val="20"/>
          <w:szCs w:val="20"/>
        </w:rPr>
      </w:pPr>
      <w:r w:rsidRPr="00745C47">
        <w:rPr>
          <w:rFonts w:ascii="Century Gothic" w:hAnsi="Century Gothic" w:cs="Calibri"/>
          <w:bCs/>
          <w:iCs/>
          <w:sz w:val="20"/>
          <w:szCs w:val="20"/>
        </w:rPr>
        <w:t>By the end of Y3: 3x 4x 8x</w:t>
      </w:r>
    </w:p>
    <w:p w:rsidRPr="00745C47" w:rsidR="00051E6B" w:rsidP="00AA75A3" w:rsidRDefault="00051E6B" w14:paraId="34AC93CE" w14:textId="384F7C09">
      <w:pPr>
        <w:rPr>
          <w:rFonts w:ascii="Century Gothic" w:hAnsi="Century Gothic" w:cs="Calibri"/>
          <w:bCs/>
          <w:iCs/>
          <w:sz w:val="20"/>
          <w:szCs w:val="20"/>
        </w:rPr>
      </w:pPr>
      <w:r w:rsidRPr="00745C47">
        <w:rPr>
          <w:rFonts w:ascii="Century Gothic" w:hAnsi="Century Gothic" w:cs="Calibri"/>
          <w:bCs/>
          <w:iCs/>
          <w:sz w:val="20"/>
          <w:szCs w:val="20"/>
        </w:rPr>
        <w:t xml:space="preserve">By the end of year 4: 6x 7x 9x 11x 12x </w:t>
      </w:r>
    </w:p>
    <w:p w:rsidRPr="00745C47" w:rsidR="00051E6B" w:rsidP="00AA75A3" w:rsidRDefault="00051E6B" w14:paraId="5C564793" w14:textId="77777777">
      <w:pPr>
        <w:rPr>
          <w:rFonts w:ascii="Century Gothic" w:hAnsi="Century Gothic" w:cs="Calibri"/>
          <w:bCs/>
          <w:iCs/>
          <w:sz w:val="20"/>
          <w:szCs w:val="20"/>
        </w:rPr>
      </w:pPr>
    </w:p>
    <w:p w:rsidRPr="00745C47" w:rsidR="00051E6B" w:rsidP="00AA75A3" w:rsidRDefault="00330713" w14:paraId="638D2D2D" w14:textId="05C0F5D8">
      <w:pPr>
        <w:rPr>
          <w:rFonts w:ascii="Century Gothic" w:hAnsi="Century Gothic" w:cs="Calibri"/>
          <w:bCs/>
          <w:iCs/>
          <w:sz w:val="20"/>
          <w:szCs w:val="20"/>
        </w:rPr>
      </w:pPr>
      <w:r w:rsidRPr="00745C47">
        <w:rPr>
          <w:rFonts w:ascii="Century Gothic" w:hAnsi="Century Gothic" w:cs="Calibri"/>
          <w:bCs/>
          <w:iCs/>
          <w:sz w:val="20"/>
          <w:szCs w:val="20"/>
        </w:rPr>
        <w:t xml:space="preserve">We will practise at school, but we ask that you also take as much time as you can to go through them at home. There are lots of websites where the children can play </w:t>
      </w:r>
      <w:r w:rsidRPr="00745C47" w:rsidR="00745C47">
        <w:rPr>
          <w:rFonts w:ascii="Century Gothic" w:hAnsi="Century Gothic" w:cs="Calibri"/>
          <w:bCs/>
          <w:iCs/>
          <w:sz w:val="20"/>
          <w:szCs w:val="20"/>
        </w:rPr>
        <w:t>games,</w:t>
      </w:r>
      <w:r w:rsidRPr="00745C47">
        <w:rPr>
          <w:rFonts w:ascii="Century Gothic" w:hAnsi="Century Gothic" w:cs="Calibri"/>
          <w:bCs/>
          <w:iCs/>
          <w:sz w:val="20"/>
          <w:szCs w:val="20"/>
        </w:rPr>
        <w:t xml:space="preserve"> but nothing beats chanting them to get them to stick in their heads</w:t>
      </w:r>
      <w:r w:rsidRPr="00745C47" w:rsidR="00051E6B">
        <w:rPr>
          <w:rFonts w:ascii="Century Gothic" w:hAnsi="Century Gothic" w:cs="Calibri"/>
          <w:bCs/>
          <w:iCs/>
          <w:sz w:val="20"/>
          <w:szCs w:val="20"/>
        </w:rPr>
        <w:t xml:space="preserve">! </w:t>
      </w:r>
    </w:p>
    <w:p w:rsidRPr="00745C47" w:rsidR="00330713" w:rsidP="00AA75A3" w:rsidRDefault="00EE4A25" w14:paraId="340783EF" w14:textId="0B9B6563">
      <w:pPr>
        <w:rPr>
          <w:rFonts w:ascii="Century Gothic" w:hAnsi="Century Gothic" w:cs="Calibri"/>
          <w:bCs/>
          <w:iCs/>
          <w:sz w:val="20"/>
          <w:szCs w:val="20"/>
        </w:rPr>
      </w:pPr>
      <w:r w:rsidRPr="00745C47">
        <w:rPr>
          <w:rFonts w:ascii="Century Gothic" w:hAnsi="Century Gothic" w:cs="Calibri"/>
          <w:bCs/>
          <w:iCs/>
          <w:sz w:val="20"/>
          <w:szCs w:val="20"/>
        </w:rPr>
        <w:t>We will put links to some multiplication games on Oak page on the school website.</w:t>
      </w:r>
    </w:p>
    <w:p w:rsidRPr="00330713" w:rsidR="00330713" w:rsidP="00AA75A3" w:rsidRDefault="00330713" w14:paraId="448E84E7" w14:textId="77777777">
      <w:pPr>
        <w:rPr>
          <w:rFonts w:ascii="Century Gothic" w:hAnsi="Century Gothic" w:cs="Calibri"/>
          <w:b/>
          <w:i/>
        </w:rPr>
      </w:pPr>
    </w:p>
    <w:p w:rsidRPr="00051E6B" w:rsidR="0077554C" w:rsidP="00AA75A3" w:rsidRDefault="005A32DB" w14:paraId="185E4C00" w14:textId="630E1661">
      <w:pPr>
        <w:jc w:val="center"/>
        <w:rPr>
          <w:rFonts w:ascii="Century Gothic" w:hAnsi="Century Gothic"/>
          <w:b/>
          <w:bCs/>
          <w:sz w:val="22"/>
          <w:szCs w:val="22"/>
        </w:rPr>
      </w:pPr>
      <w:r w:rsidRPr="00051E6B">
        <w:rPr>
          <w:rFonts w:ascii="Century Gothic" w:hAnsi="Century Gothic"/>
          <w:b/>
          <w:bCs/>
          <w:sz w:val="22"/>
          <w:szCs w:val="22"/>
        </w:rPr>
        <w:t xml:space="preserve">Useful Reminders </w:t>
      </w:r>
    </w:p>
    <w:p w:rsidRPr="00051E6B" w:rsidR="008866A5" w:rsidP="008866A5" w:rsidRDefault="008866A5" w14:paraId="74966A13" w14:textId="77777777">
      <w:pPr>
        <w:jc w:val="center"/>
        <w:rPr>
          <w:rFonts w:ascii="Century Gothic" w:hAnsi="Century Gothic"/>
          <w:sz w:val="20"/>
          <w:szCs w:val="20"/>
        </w:rPr>
      </w:pPr>
    </w:p>
    <w:p w:rsidRPr="00051E6B" w:rsidR="0077554C" w:rsidP="00A652F3" w:rsidRDefault="0077554C" w14:paraId="49703F15" w14:textId="77777777">
      <w:pPr>
        <w:rPr>
          <w:rFonts w:ascii="Century Gothic" w:hAnsi="Century Gothic" w:cs="Calibri"/>
          <w:sz w:val="20"/>
          <w:szCs w:val="20"/>
        </w:rPr>
      </w:pPr>
      <w:r w:rsidRPr="00051E6B">
        <w:rPr>
          <w:rFonts w:ascii="Century Gothic" w:hAnsi="Century Gothic" w:cs="Calibri"/>
          <w:b/>
          <w:bCs/>
          <w:sz w:val="20"/>
          <w:szCs w:val="20"/>
        </w:rPr>
        <w:t xml:space="preserve">A positive start to the day </w:t>
      </w:r>
    </w:p>
    <w:p w:rsidR="00051E6B" w:rsidP="00A652F3" w:rsidRDefault="00051E6B" w14:paraId="2E4A0DDF" w14:textId="667B031A">
      <w:pPr>
        <w:rPr>
          <w:rFonts w:ascii="Century Gothic" w:hAnsi="Century Gothic" w:cs="Calibri"/>
          <w:sz w:val="20"/>
          <w:szCs w:val="20"/>
        </w:rPr>
      </w:pPr>
      <w:r w:rsidRPr="58E57AEE" w:rsidR="00051E6B">
        <w:rPr>
          <w:rFonts w:ascii="Century Gothic" w:hAnsi="Century Gothic" w:cs="Calibri"/>
          <w:sz w:val="20"/>
          <w:szCs w:val="20"/>
        </w:rPr>
        <w:t xml:space="preserve">As a reminder, </w:t>
      </w:r>
      <w:r w:rsidRPr="58E57AEE" w:rsidR="00051E6B">
        <w:rPr>
          <w:rFonts w:ascii="Century Gothic" w:hAnsi="Century Gothic" w:cs="Calibri"/>
          <w:b w:val="1"/>
          <w:bCs w:val="1"/>
          <w:sz w:val="20"/>
          <w:szCs w:val="20"/>
        </w:rPr>
        <w:t>Oak class timings are 8.35am – 2.50pm.</w:t>
      </w:r>
      <w:r w:rsidRPr="58E57AEE" w:rsidR="00051E6B">
        <w:rPr>
          <w:rFonts w:ascii="Century Gothic" w:hAnsi="Century Gothic" w:cs="Calibri"/>
          <w:sz w:val="20"/>
          <w:szCs w:val="20"/>
        </w:rPr>
        <w:t xml:space="preserve"> </w:t>
      </w:r>
      <w:r w:rsidRPr="58E57AEE" w:rsidR="00051E6B">
        <w:rPr>
          <w:rFonts w:ascii="Century Gothic" w:hAnsi="Century Gothic" w:cs="Calibri"/>
          <w:sz w:val="20"/>
          <w:szCs w:val="20"/>
        </w:rPr>
        <w:t>Our r</w:t>
      </w:r>
      <w:r w:rsidRPr="58E57AEE" w:rsidR="00051E6B">
        <w:rPr>
          <w:rFonts w:ascii="Century Gothic" w:hAnsi="Century Gothic" w:cs="Calibri"/>
          <w:sz w:val="20"/>
          <w:szCs w:val="20"/>
        </w:rPr>
        <w:t>egister will be closed at 8.</w:t>
      </w:r>
      <w:r w:rsidRPr="58E57AEE" w:rsidR="658CB155">
        <w:rPr>
          <w:rFonts w:ascii="Century Gothic" w:hAnsi="Century Gothic" w:cs="Calibri"/>
          <w:sz w:val="20"/>
          <w:szCs w:val="20"/>
        </w:rPr>
        <w:t>5</w:t>
      </w:r>
      <w:r w:rsidRPr="58E57AEE" w:rsidR="00051E6B">
        <w:rPr>
          <w:rFonts w:ascii="Century Gothic" w:hAnsi="Century Gothic" w:cs="Calibri"/>
          <w:sz w:val="20"/>
          <w:szCs w:val="20"/>
        </w:rPr>
        <w:t>5am to allow us to start our learning.</w:t>
      </w:r>
    </w:p>
    <w:p w:rsidRPr="00051E6B" w:rsidR="00051E6B" w:rsidP="00A652F3" w:rsidRDefault="00051E6B" w14:paraId="35119BCD" w14:textId="496FFDF6">
      <w:pPr>
        <w:rPr>
          <w:rFonts w:ascii="Century Gothic" w:hAnsi="Century Gothic" w:cs="Calibri"/>
          <w:sz w:val="20"/>
          <w:szCs w:val="20"/>
        </w:rPr>
      </w:pPr>
      <w:r>
        <w:rPr>
          <w:rFonts w:ascii="Century Gothic" w:hAnsi="Century Gothic" w:cs="Calibri"/>
          <w:sz w:val="20"/>
          <w:szCs w:val="20"/>
        </w:rPr>
        <w:t>It is very important that children are in school on time so they can start the day in a calm and settled manner.</w:t>
      </w:r>
    </w:p>
    <w:p w:rsidR="00330713" w:rsidP="00A652F3" w:rsidRDefault="00745C47" w14:paraId="7056D9FC" w14:textId="506A9C7C">
      <w:pPr>
        <w:rPr>
          <w:rFonts w:ascii="Century Gothic" w:hAnsi="Century Gothic" w:cs="Calibri"/>
          <w:sz w:val="20"/>
          <w:szCs w:val="20"/>
        </w:rPr>
      </w:pPr>
      <w:r w:rsidRPr="1ACFBCE9" w:rsidR="00745C47">
        <w:rPr>
          <w:rFonts w:ascii="Century Gothic" w:hAnsi="Century Gothic" w:cs="Calibri"/>
          <w:sz w:val="20"/>
          <w:szCs w:val="20"/>
        </w:rPr>
        <w:t>Thank you for supporting us by ensuring Oak children arrive on time.</w:t>
      </w:r>
      <w:r w:rsidRPr="1ACFBCE9" w:rsidR="005B7954">
        <w:rPr>
          <w:rFonts w:ascii="Century Gothic" w:hAnsi="Century Gothic" w:cs="Calibri"/>
          <w:sz w:val="20"/>
          <w:szCs w:val="20"/>
        </w:rPr>
        <w:t xml:space="preserve"> At the end of the day we will bring them to the </w:t>
      </w:r>
      <w:r w:rsidRPr="1ACFBCE9" w:rsidR="6F9B4208">
        <w:rPr>
          <w:rFonts w:ascii="Century Gothic" w:hAnsi="Century Gothic" w:cs="Calibri"/>
          <w:b w:val="1"/>
          <w:bCs w:val="1"/>
          <w:sz w:val="20"/>
          <w:szCs w:val="20"/>
        </w:rPr>
        <w:t>netball court section of the playground</w:t>
      </w:r>
      <w:r w:rsidRPr="1ACFBCE9" w:rsidR="005B7954">
        <w:rPr>
          <w:rFonts w:ascii="Century Gothic" w:hAnsi="Century Gothic" w:cs="Calibri"/>
          <w:sz w:val="20"/>
          <w:szCs w:val="20"/>
        </w:rPr>
        <w:t xml:space="preserve"> and will send them </w:t>
      </w:r>
      <w:r w:rsidRPr="1ACFBCE9" w:rsidR="03838250">
        <w:rPr>
          <w:rFonts w:ascii="Century Gothic" w:hAnsi="Century Gothic" w:cs="Calibri"/>
          <w:sz w:val="20"/>
          <w:szCs w:val="20"/>
        </w:rPr>
        <w:t>over</w:t>
      </w:r>
      <w:r w:rsidRPr="1ACFBCE9" w:rsidR="005B7954">
        <w:rPr>
          <w:rFonts w:ascii="Century Gothic" w:hAnsi="Century Gothic" w:cs="Calibri"/>
          <w:sz w:val="20"/>
          <w:szCs w:val="20"/>
        </w:rPr>
        <w:t xml:space="preserve"> to you as we see you – please bear with us while we get to know all of you! If you have siblings in the school, and therefore have been given a different collection or drop off time</w:t>
      </w:r>
      <w:r w:rsidRPr="1ACFBCE9" w:rsidR="4222CE96">
        <w:rPr>
          <w:rFonts w:ascii="Century Gothic" w:hAnsi="Century Gothic" w:cs="Calibri"/>
          <w:sz w:val="20"/>
          <w:szCs w:val="20"/>
        </w:rPr>
        <w:t>,</w:t>
      </w:r>
      <w:r w:rsidRPr="1ACFBCE9" w:rsidR="005B7954">
        <w:rPr>
          <w:rFonts w:ascii="Century Gothic" w:hAnsi="Century Gothic" w:cs="Calibri"/>
          <w:sz w:val="20"/>
          <w:szCs w:val="20"/>
        </w:rPr>
        <w:t xml:space="preserve"> we are aware of that so please </w:t>
      </w:r>
      <w:r w:rsidRPr="1ACFBCE9" w:rsidR="005B7954">
        <w:rPr>
          <w:rFonts w:ascii="Century Gothic" w:hAnsi="Century Gothic" w:cs="Calibri"/>
          <w:sz w:val="20"/>
          <w:szCs w:val="20"/>
        </w:rPr>
        <w:t>don’t</w:t>
      </w:r>
      <w:r w:rsidRPr="1ACFBCE9" w:rsidR="005B7954">
        <w:rPr>
          <w:rFonts w:ascii="Century Gothic" w:hAnsi="Century Gothic" w:cs="Calibri"/>
          <w:sz w:val="20"/>
          <w:szCs w:val="20"/>
        </w:rPr>
        <w:t xml:space="preserve"> worry.</w:t>
      </w:r>
    </w:p>
    <w:p w:rsidRPr="00051E6B" w:rsidR="00745C47" w:rsidP="00A652F3" w:rsidRDefault="00745C47" w14:paraId="23190847" w14:textId="77777777">
      <w:pPr>
        <w:rPr>
          <w:rFonts w:ascii="Century Gothic" w:hAnsi="Century Gothic" w:cs="Calibri"/>
          <w:sz w:val="20"/>
          <w:szCs w:val="20"/>
        </w:rPr>
      </w:pPr>
    </w:p>
    <w:p w:rsidRPr="00051E6B" w:rsidR="0077554C" w:rsidP="00A652F3" w:rsidRDefault="0077554C" w14:paraId="579830D6" w14:textId="77777777">
      <w:pPr>
        <w:rPr>
          <w:rFonts w:ascii="Century Gothic" w:hAnsi="Century Gothic" w:cs="Calibri"/>
          <w:sz w:val="20"/>
          <w:szCs w:val="20"/>
        </w:rPr>
      </w:pPr>
      <w:r w:rsidRPr="00051E6B">
        <w:rPr>
          <w:rFonts w:ascii="Century Gothic" w:hAnsi="Century Gothic" w:cs="Calibri"/>
          <w:b/>
          <w:bCs/>
          <w:sz w:val="20"/>
          <w:szCs w:val="20"/>
        </w:rPr>
        <w:t xml:space="preserve">Learning Journals </w:t>
      </w:r>
    </w:p>
    <w:p w:rsidR="00330713" w:rsidP="00A652F3" w:rsidRDefault="005B7954" w14:paraId="72614B2B" w14:textId="7623B30E">
      <w:pPr>
        <w:rPr>
          <w:rFonts w:ascii="Century Gothic" w:hAnsi="Century Gothic" w:cs="Calibri"/>
          <w:sz w:val="20"/>
          <w:szCs w:val="20"/>
        </w:rPr>
      </w:pPr>
      <w:r w:rsidRPr="3483CCE4" w:rsidR="005B7954">
        <w:rPr>
          <w:rFonts w:ascii="Century Gothic" w:hAnsi="Century Gothic" w:cs="Calibri"/>
          <w:sz w:val="20"/>
          <w:szCs w:val="20"/>
        </w:rPr>
        <w:t xml:space="preserve">We will not be using </w:t>
      </w:r>
      <w:r w:rsidRPr="3483CCE4" w:rsidR="3787B96F">
        <w:rPr>
          <w:rFonts w:ascii="Century Gothic" w:hAnsi="Century Gothic" w:cs="Calibri"/>
          <w:sz w:val="20"/>
          <w:szCs w:val="20"/>
        </w:rPr>
        <w:t>blue books</w:t>
      </w:r>
      <w:r w:rsidRPr="3483CCE4" w:rsidR="005B7954">
        <w:rPr>
          <w:rFonts w:ascii="Century Gothic" w:hAnsi="Century Gothic" w:cs="Calibri"/>
          <w:sz w:val="20"/>
          <w:szCs w:val="20"/>
        </w:rPr>
        <w:t xml:space="preserve"> at the moment- this will be reviewed as the year progresses. If you wish to communicate with the Oak </w:t>
      </w:r>
      <w:proofErr w:type="gramStart"/>
      <w:r w:rsidRPr="3483CCE4" w:rsidR="005B7954">
        <w:rPr>
          <w:rFonts w:ascii="Century Gothic" w:hAnsi="Century Gothic" w:cs="Calibri"/>
          <w:sz w:val="20"/>
          <w:szCs w:val="20"/>
        </w:rPr>
        <w:t>staff</w:t>
      </w:r>
      <w:proofErr w:type="gramEnd"/>
      <w:r w:rsidRPr="3483CCE4" w:rsidR="005B7954">
        <w:rPr>
          <w:rFonts w:ascii="Century Gothic" w:hAnsi="Century Gothic" w:cs="Calibri"/>
          <w:sz w:val="20"/>
          <w:szCs w:val="20"/>
        </w:rPr>
        <w:t xml:space="preserve"> please use our class email address:</w:t>
      </w:r>
    </w:p>
    <w:p w:rsidR="005B7954" w:rsidP="00A652F3" w:rsidRDefault="005B7954" w14:paraId="703B5C11" w14:textId="77777777">
      <w:pPr>
        <w:rPr>
          <w:rFonts w:ascii="Century Gothic" w:hAnsi="Century Gothic" w:cs="Calibri"/>
          <w:sz w:val="20"/>
          <w:szCs w:val="20"/>
        </w:rPr>
      </w:pPr>
    </w:p>
    <w:p w:rsidR="005B7954" w:rsidP="00A652F3" w:rsidRDefault="005B7954" w14:paraId="1228986E" w14:textId="48D1B2D2">
      <w:pPr>
        <w:rPr>
          <w:rFonts w:ascii="Century Gothic" w:hAnsi="Century Gothic" w:cs="Calibri"/>
          <w:sz w:val="20"/>
          <w:szCs w:val="20"/>
        </w:rPr>
      </w:pPr>
      <w:hyperlink w:history="1" r:id="rId7">
        <w:r w:rsidRPr="00E067B7">
          <w:rPr>
            <w:rStyle w:val="Hyperlink"/>
            <w:rFonts w:ascii="Century Gothic" w:hAnsi="Century Gothic" w:cs="Calibri"/>
            <w:sz w:val="20"/>
            <w:szCs w:val="20"/>
          </w:rPr>
          <w:t>Oakteacher@west-malling.sch.kent.uk</w:t>
        </w:r>
      </w:hyperlink>
    </w:p>
    <w:p w:rsidR="005B7954" w:rsidP="00A652F3" w:rsidRDefault="005B7954" w14:paraId="47262182" w14:textId="77777777">
      <w:pPr>
        <w:rPr>
          <w:rFonts w:ascii="Century Gothic" w:hAnsi="Century Gothic" w:cs="Calibri"/>
          <w:sz w:val="20"/>
          <w:szCs w:val="20"/>
        </w:rPr>
      </w:pPr>
    </w:p>
    <w:p w:rsidRPr="005B7954" w:rsidR="00745C47" w:rsidP="00A652F3" w:rsidRDefault="005B7954" w14:paraId="72BABCC8" w14:textId="7B7470CA">
      <w:pPr>
        <w:rPr>
          <w:rFonts w:ascii="Century Gothic" w:hAnsi="Century Gothic" w:cs="Calibri"/>
          <w:sz w:val="20"/>
          <w:szCs w:val="20"/>
        </w:rPr>
      </w:pPr>
      <w:r w:rsidRPr="1ACFBCE9" w:rsidR="005B7954">
        <w:rPr>
          <w:rFonts w:ascii="Century Gothic" w:hAnsi="Century Gothic" w:cs="Calibri"/>
          <w:sz w:val="20"/>
          <w:szCs w:val="20"/>
        </w:rPr>
        <w:t xml:space="preserve">If you have an </w:t>
      </w:r>
      <w:r w:rsidRPr="1ACFBCE9" w:rsidR="005B7954">
        <w:rPr>
          <w:rFonts w:ascii="Century Gothic" w:hAnsi="Century Gothic" w:cs="Calibri"/>
          <w:b w:val="1"/>
          <w:bCs w:val="1"/>
          <w:sz w:val="20"/>
          <w:szCs w:val="20"/>
        </w:rPr>
        <w:t>urgent</w:t>
      </w:r>
      <w:r w:rsidRPr="1ACFBCE9" w:rsidR="005B7954">
        <w:rPr>
          <w:rFonts w:ascii="Century Gothic" w:hAnsi="Century Gothic" w:cs="Calibri"/>
          <w:sz w:val="20"/>
          <w:szCs w:val="20"/>
        </w:rPr>
        <w:t xml:space="preserve"> message that needs a response that day or to inform us of a change in who will collect your </w:t>
      </w:r>
      <w:r w:rsidRPr="1ACFBCE9" w:rsidR="5F2E5B32">
        <w:rPr>
          <w:rFonts w:ascii="Century Gothic" w:hAnsi="Century Gothic" w:cs="Calibri"/>
          <w:sz w:val="20"/>
          <w:szCs w:val="20"/>
        </w:rPr>
        <w:t>child,</w:t>
      </w:r>
      <w:r w:rsidRPr="1ACFBCE9" w:rsidR="005B7954">
        <w:rPr>
          <w:rFonts w:ascii="Century Gothic" w:hAnsi="Century Gothic" w:cs="Calibri"/>
          <w:sz w:val="20"/>
          <w:szCs w:val="20"/>
        </w:rPr>
        <w:t xml:space="preserve"> please let the office know by telephone and they will pass on the message. Thank you for understanding that we will be super busy in class and checking emails will mostly be out of school hours.</w:t>
      </w:r>
    </w:p>
    <w:p w:rsidRPr="005B7954" w:rsidR="005B7954" w:rsidP="00A652F3" w:rsidRDefault="005B7954" w14:paraId="3F69489F" w14:textId="77777777">
      <w:pPr>
        <w:rPr>
          <w:rFonts w:ascii="Century Gothic" w:hAnsi="Century Gothic" w:cs="Calibri"/>
          <w:sz w:val="20"/>
          <w:szCs w:val="20"/>
        </w:rPr>
      </w:pPr>
    </w:p>
    <w:p w:rsidRPr="005B7954" w:rsidR="0077554C" w:rsidP="00A652F3" w:rsidRDefault="0077554C" w14:paraId="16E838F1" w14:textId="77777777">
      <w:pPr>
        <w:rPr>
          <w:rFonts w:ascii="Century Gothic" w:hAnsi="Century Gothic" w:cs="Calibri"/>
          <w:sz w:val="20"/>
          <w:szCs w:val="20"/>
        </w:rPr>
      </w:pPr>
      <w:r w:rsidRPr="005B7954">
        <w:rPr>
          <w:rFonts w:ascii="Century Gothic" w:hAnsi="Century Gothic" w:cs="Calibri"/>
          <w:b/>
          <w:bCs/>
          <w:sz w:val="20"/>
          <w:szCs w:val="20"/>
        </w:rPr>
        <w:t xml:space="preserve">Snacks </w:t>
      </w:r>
    </w:p>
    <w:p w:rsidRPr="005B7954" w:rsidR="0077554C" w:rsidP="00A652F3" w:rsidRDefault="008866A5" w14:paraId="65DD395C" w14:textId="75916801">
      <w:pPr>
        <w:rPr>
          <w:rFonts w:ascii="Century Gothic" w:hAnsi="Century Gothic" w:cs="Calibri"/>
          <w:sz w:val="20"/>
          <w:szCs w:val="20"/>
        </w:rPr>
      </w:pPr>
      <w:r w:rsidRPr="005B7954">
        <w:rPr>
          <w:rFonts w:ascii="Century Gothic" w:hAnsi="Century Gothic" w:cs="Calibri"/>
          <w:sz w:val="20"/>
          <w:szCs w:val="20"/>
        </w:rPr>
        <w:t>Please pack a piece of fruit or veg for your child to snack on at playtime.</w:t>
      </w:r>
    </w:p>
    <w:p w:rsidRPr="0000027A" w:rsidR="00330713" w:rsidP="00A652F3" w:rsidRDefault="00330713" w14:paraId="198D96AD" w14:textId="77777777">
      <w:pPr>
        <w:rPr>
          <w:rFonts w:ascii="Century Gothic" w:hAnsi="Century Gothic" w:cs="Calibri"/>
        </w:rPr>
      </w:pPr>
    </w:p>
    <w:p w:rsidR="00844868" w:rsidP="00844868" w:rsidRDefault="0077554C" w14:paraId="3EF31A89" w14:textId="614C1113">
      <w:pPr>
        <w:rPr>
          <w:rFonts w:ascii="Century Gothic" w:hAnsi="Century Gothic" w:cs="Calibri"/>
          <w:b/>
        </w:rPr>
      </w:pPr>
      <w:r w:rsidRPr="0000027A">
        <w:rPr>
          <w:rFonts w:ascii="Century Gothic" w:hAnsi="Century Gothic" w:cs="Calibri"/>
          <w:b/>
          <w:bCs/>
        </w:rPr>
        <w:t>P.E.</w:t>
      </w:r>
      <w:r w:rsidRPr="0000027A" w:rsidR="004455D0">
        <w:rPr>
          <w:rFonts w:ascii="Century Gothic" w:hAnsi="Century Gothic" w:cs="Calibri"/>
          <w:b/>
          <w:bCs/>
        </w:rPr>
        <w:t xml:space="preserve">  </w:t>
      </w:r>
      <w:r w:rsidR="00844868">
        <w:rPr>
          <w:rFonts w:ascii="Century Gothic" w:hAnsi="Century Gothic" w:cs="Calibri"/>
          <w:b/>
        </w:rPr>
        <w:t xml:space="preserve"> </w:t>
      </w:r>
    </w:p>
    <w:p w:rsidRPr="00745C47" w:rsidR="00745C47" w:rsidP="58E57AEE" w:rsidRDefault="00745C47" w14:paraId="26078AE3" w14:textId="71C90576">
      <w:pPr>
        <w:rPr>
          <w:rFonts w:ascii="Century Gothic" w:hAnsi="Century Gothic"/>
          <w:b w:val="1"/>
          <w:bCs w:val="1"/>
          <w:sz w:val="20"/>
          <w:szCs w:val="20"/>
        </w:rPr>
      </w:pPr>
      <w:r w:rsidRPr="3483CCE4" w:rsidR="00745C47">
        <w:rPr>
          <w:rFonts w:ascii="Century Gothic" w:hAnsi="Century Gothic"/>
          <w:b w:val="1"/>
          <w:bCs w:val="1"/>
          <w:sz w:val="20"/>
          <w:szCs w:val="20"/>
        </w:rPr>
        <w:t xml:space="preserve">Children are to come into school in their PE kits on </w:t>
      </w:r>
      <w:r w:rsidRPr="3483CCE4" w:rsidR="00745C47">
        <w:rPr>
          <w:rFonts w:ascii="Century Gothic" w:hAnsi="Century Gothic"/>
          <w:b w:val="1"/>
          <w:bCs w:val="1"/>
          <w:sz w:val="20"/>
          <w:szCs w:val="20"/>
          <w:u w:val="single"/>
        </w:rPr>
        <w:t>Tuesdays</w:t>
      </w:r>
      <w:r w:rsidRPr="3483CCE4" w:rsidR="00745C47">
        <w:rPr>
          <w:rFonts w:ascii="Century Gothic" w:hAnsi="Century Gothic"/>
          <w:b w:val="1"/>
          <w:bCs w:val="1"/>
          <w:sz w:val="20"/>
          <w:szCs w:val="20"/>
        </w:rPr>
        <w:t>.</w:t>
      </w:r>
      <w:r w:rsidRPr="3483CCE4" w:rsidR="00745C47">
        <w:rPr>
          <w:rFonts w:ascii="Century Gothic" w:hAnsi="Century Gothic"/>
          <w:sz w:val="20"/>
          <w:szCs w:val="20"/>
        </w:rPr>
        <w:t xml:space="preserve"> </w:t>
      </w:r>
      <w:r w:rsidRPr="3483CCE4" w:rsidR="00745C47">
        <w:rPr>
          <w:rFonts w:ascii="Century Gothic" w:hAnsi="Century Gothic"/>
          <w:b w:val="1"/>
          <w:bCs w:val="1"/>
          <w:sz w:val="20"/>
          <w:szCs w:val="20"/>
        </w:rPr>
        <w:t xml:space="preserve">They can wear black leggings or tracksuit bottoms as it gets colder. A school jumper or cardigan should be worn over their white PE </w:t>
      </w:r>
      <w:r w:rsidRPr="3483CCE4" w:rsidR="00745C47">
        <w:rPr>
          <w:rFonts w:ascii="Century Gothic" w:hAnsi="Century Gothic"/>
          <w:b w:val="1"/>
          <w:bCs w:val="1"/>
          <w:sz w:val="20"/>
          <w:szCs w:val="20"/>
        </w:rPr>
        <w:t>t</w:t>
      </w:r>
      <w:r w:rsidRPr="3483CCE4" w:rsidR="39AB68B5">
        <w:rPr>
          <w:rFonts w:ascii="Century Gothic" w:hAnsi="Century Gothic"/>
          <w:b w:val="1"/>
          <w:bCs w:val="1"/>
          <w:sz w:val="20"/>
          <w:szCs w:val="20"/>
        </w:rPr>
        <w:t>-</w:t>
      </w:r>
      <w:r w:rsidRPr="3483CCE4" w:rsidR="00745C47">
        <w:rPr>
          <w:rFonts w:ascii="Century Gothic" w:hAnsi="Century Gothic"/>
          <w:b w:val="1"/>
          <w:bCs w:val="1"/>
          <w:sz w:val="20"/>
          <w:szCs w:val="20"/>
        </w:rPr>
        <w:t>shirt</w:t>
      </w:r>
      <w:r w:rsidRPr="3483CCE4" w:rsidR="00745C47">
        <w:rPr>
          <w:rFonts w:ascii="Century Gothic" w:hAnsi="Century Gothic"/>
          <w:b w:val="1"/>
          <w:bCs w:val="1"/>
          <w:sz w:val="20"/>
          <w:szCs w:val="20"/>
        </w:rPr>
        <w:t>.</w:t>
      </w:r>
    </w:p>
    <w:p w:rsidRPr="00051E6B" w:rsidR="007541EF" w:rsidP="00A652F3" w:rsidRDefault="0077554C" w14:paraId="0F4DCD05" w14:textId="6D699740">
      <w:pPr>
        <w:rPr>
          <w:rFonts w:ascii="Century Gothic" w:hAnsi="Century Gothic" w:cs="Calibri"/>
          <w:sz w:val="20"/>
          <w:szCs w:val="20"/>
        </w:rPr>
      </w:pPr>
      <w:r w:rsidRPr="00051E6B">
        <w:rPr>
          <w:rFonts w:ascii="Century Gothic" w:hAnsi="Century Gothic" w:cs="Calibri"/>
          <w:sz w:val="20"/>
          <w:szCs w:val="20"/>
        </w:rPr>
        <w:t xml:space="preserve">Please </w:t>
      </w:r>
      <w:r w:rsidRPr="00051E6B" w:rsidR="00AF16D4">
        <w:rPr>
          <w:rFonts w:ascii="Century Gothic" w:hAnsi="Century Gothic" w:cs="Calibri"/>
          <w:sz w:val="20"/>
          <w:szCs w:val="20"/>
        </w:rPr>
        <w:t>ensure that stud</w:t>
      </w:r>
      <w:r w:rsidRPr="00051E6B">
        <w:rPr>
          <w:rFonts w:ascii="Century Gothic" w:hAnsi="Century Gothic" w:cs="Calibri"/>
          <w:sz w:val="20"/>
          <w:szCs w:val="20"/>
        </w:rPr>
        <w:t xml:space="preserve"> earrings </w:t>
      </w:r>
      <w:r w:rsidRPr="00051E6B" w:rsidR="00AF16D4">
        <w:rPr>
          <w:rFonts w:ascii="Century Gothic" w:hAnsi="Century Gothic" w:cs="Calibri"/>
          <w:sz w:val="20"/>
          <w:szCs w:val="20"/>
        </w:rPr>
        <w:t xml:space="preserve">are removed </w:t>
      </w:r>
      <w:r w:rsidRPr="00051E6B">
        <w:rPr>
          <w:rFonts w:ascii="Century Gothic" w:hAnsi="Century Gothic" w:cs="Calibri"/>
          <w:sz w:val="20"/>
          <w:szCs w:val="20"/>
        </w:rPr>
        <w:t>on P.E. days</w:t>
      </w:r>
      <w:r w:rsidRPr="00051E6B" w:rsidR="00AF16D4">
        <w:rPr>
          <w:rFonts w:ascii="Century Gothic" w:hAnsi="Century Gothic" w:cs="Calibri"/>
          <w:sz w:val="20"/>
          <w:szCs w:val="20"/>
        </w:rPr>
        <w:t xml:space="preserve"> and that long hair is tied back</w:t>
      </w:r>
      <w:r w:rsidRPr="00051E6B" w:rsidR="007541EF">
        <w:rPr>
          <w:rFonts w:ascii="Century Gothic" w:hAnsi="Century Gothic" w:cs="Calibri"/>
          <w:sz w:val="20"/>
          <w:szCs w:val="20"/>
        </w:rPr>
        <w:t xml:space="preserve">. </w:t>
      </w:r>
      <w:r w:rsidRPr="00051E6B" w:rsidR="00105163">
        <w:rPr>
          <w:rFonts w:ascii="Century Gothic" w:hAnsi="Century Gothic" w:cs="Calibri"/>
          <w:sz w:val="20"/>
          <w:szCs w:val="20"/>
        </w:rPr>
        <w:t xml:space="preserve">We cannot be responsible for jewellery that is worn to </w:t>
      </w:r>
      <w:r w:rsidRPr="00051E6B" w:rsidR="008F3DFA">
        <w:rPr>
          <w:rFonts w:ascii="Century Gothic" w:hAnsi="Century Gothic" w:cs="Calibri"/>
          <w:sz w:val="20"/>
          <w:szCs w:val="20"/>
        </w:rPr>
        <w:t xml:space="preserve">school. If your child comes into school with earrings on a PE day and cannot remove them, unfortunately they will not be able to participate in PE lessons. </w:t>
      </w:r>
    </w:p>
    <w:p w:rsidRPr="00745C47" w:rsidR="00963AD4" w:rsidP="00A652F3" w:rsidRDefault="00963AD4" w14:paraId="545977FB" w14:textId="4511CE42">
      <w:pPr>
        <w:rPr>
          <w:rFonts w:ascii="Century Gothic" w:hAnsi="Century Gothic" w:cs="Calibri"/>
          <w:b/>
          <w:sz w:val="22"/>
          <w:szCs w:val="22"/>
          <w:u w:val="single"/>
        </w:rPr>
      </w:pPr>
    </w:p>
    <w:p w:rsidRPr="00745C47" w:rsidR="00330713" w:rsidP="00330713" w:rsidRDefault="00330713" w14:paraId="7712F780" w14:textId="0E196E93">
      <w:pPr>
        <w:jc w:val="center"/>
        <w:rPr>
          <w:rFonts w:ascii="Century Gothic" w:hAnsi="Century Gothic" w:cs="Calibri"/>
          <w:b/>
          <w:sz w:val="32"/>
          <w:szCs w:val="22"/>
        </w:rPr>
      </w:pPr>
    </w:p>
    <w:sectPr w:rsidRPr="00745C47" w:rsidR="00330713" w:rsidSect="000D2A65">
      <w:pgSz w:w="11906" w:h="16838" w:orient="portrait" w:code="9"/>
      <w:pgMar w:top="720" w:right="510" w:bottom="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412C2"/>
    <w:multiLevelType w:val="hybridMultilevel"/>
    <w:tmpl w:val="B914D018"/>
    <w:lvl w:ilvl="0" w:tplc="3E84DDE2">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1F4F52DA"/>
    <w:multiLevelType w:val="hybridMultilevel"/>
    <w:tmpl w:val="62A23BC8"/>
    <w:lvl w:ilvl="0" w:tplc="3E84DDE2">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5E74274"/>
    <w:multiLevelType w:val="hybridMultilevel"/>
    <w:tmpl w:val="423A02C8"/>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Arial"/>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Arial"/>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Arial"/>
      </w:rPr>
    </w:lvl>
    <w:lvl w:ilvl="8" w:tplc="08090005">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17059D6"/>
    <w:multiLevelType w:val="hybridMultilevel"/>
    <w:tmpl w:val="67A237C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6FEC71D8"/>
    <w:multiLevelType w:val="hybridMultilevel"/>
    <w:tmpl w:val="94EEEC32"/>
    <w:lvl w:ilvl="0" w:tplc="3E84DDE2">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5" w15:restartNumberingAfterBreak="0">
    <w:nsid w:val="72A44099"/>
    <w:multiLevelType w:val="hybridMultilevel"/>
    <w:tmpl w:val="F0626944"/>
    <w:lvl w:ilvl="0" w:tplc="3E84DDE2">
      <w:start w:val="1"/>
      <w:numFmt w:val="bullet"/>
      <w:lvlText w:val="«"/>
      <w:lvlJc w:val="left"/>
      <w:pPr>
        <w:ind w:left="451" w:hanging="360"/>
      </w:pPr>
      <w:rPr>
        <w:rFonts w:hint="default" w:ascii="Wingdings" w:hAnsi="Wingdings"/>
      </w:rPr>
    </w:lvl>
    <w:lvl w:ilvl="1" w:tplc="08090003" w:tentative="1">
      <w:start w:val="1"/>
      <w:numFmt w:val="bullet"/>
      <w:lvlText w:val="o"/>
      <w:lvlJc w:val="left"/>
      <w:pPr>
        <w:ind w:left="1171" w:hanging="360"/>
      </w:pPr>
      <w:rPr>
        <w:rFonts w:hint="default" w:ascii="Courier New" w:hAnsi="Courier New" w:cs="Courier New"/>
      </w:rPr>
    </w:lvl>
    <w:lvl w:ilvl="2" w:tplc="08090005" w:tentative="1">
      <w:start w:val="1"/>
      <w:numFmt w:val="bullet"/>
      <w:lvlText w:val=""/>
      <w:lvlJc w:val="left"/>
      <w:pPr>
        <w:ind w:left="1891" w:hanging="360"/>
      </w:pPr>
      <w:rPr>
        <w:rFonts w:hint="default" w:ascii="Wingdings" w:hAnsi="Wingdings"/>
      </w:rPr>
    </w:lvl>
    <w:lvl w:ilvl="3" w:tplc="08090001" w:tentative="1">
      <w:start w:val="1"/>
      <w:numFmt w:val="bullet"/>
      <w:lvlText w:val=""/>
      <w:lvlJc w:val="left"/>
      <w:pPr>
        <w:ind w:left="2611" w:hanging="360"/>
      </w:pPr>
      <w:rPr>
        <w:rFonts w:hint="default" w:ascii="Symbol" w:hAnsi="Symbol"/>
      </w:rPr>
    </w:lvl>
    <w:lvl w:ilvl="4" w:tplc="08090003" w:tentative="1">
      <w:start w:val="1"/>
      <w:numFmt w:val="bullet"/>
      <w:lvlText w:val="o"/>
      <w:lvlJc w:val="left"/>
      <w:pPr>
        <w:ind w:left="3331" w:hanging="360"/>
      </w:pPr>
      <w:rPr>
        <w:rFonts w:hint="default" w:ascii="Courier New" w:hAnsi="Courier New" w:cs="Courier New"/>
      </w:rPr>
    </w:lvl>
    <w:lvl w:ilvl="5" w:tplc="08090005" w:tentative="1">
      <w:start w:val="1"/>
      <w:numFmt w:val="bullet"/>
      <w:lvlText w:val=""/>
      <w:lvlJc w:val="left"/>
      <w:pPr>
        <w:ind w:left="4051" w:hanging="360"/>
      </w:pPr>
      <w:rPr>
        <w:rFonts w:hint="default" w:ascii="Wingdings" w:hAnsi="Wingdings"/>
      </w:rPr>
    </w:lvl>
    <w:lvl w:ilvl="6" w:tplc="08090001" w:tentative="1">
      <w:start w:val="1"/>
      <w:numFmt w:val="bullet"/>
      <w:lvlText w:val=""/>
      <w:lvlJc w:val="left"/>
      <w:pPr>
        <w:ind w:left="4771" w:hanging="360"/>
      </w:pPr>
      <w:rPr>
        <w:rFonts w:hint="default" w:ascii="Symbol" w:hAnsi="Symbol"/>
      </w:rPr>
    </w:lvl>
    <w:lvl w:ilvl="7" w:tplc="08090003" w:tentative="1">
      <w:start w:val="1"/>
      <w:numFmt w:val="bullet"/>
      <w:lvlText w:val="o"/>
      <w:lvlJc w:val="left"/>
      <w:pPr>
        <w:ind w:left="5491" w:hanging="360"/>
      </w:pPr>
      <w:rPr>
        <w:rFonts w:hint="default" w:ascii="Courier New" w:hAnsi="Courier New" w:cs="Courier New"/>
      </w:rPr>
    </w:lvl>
    <w:lvl w:ilvl="8" w:tplc="08090005" w:tentative="1">
      <w:start w:val="1"/>
      <w:numFmt w:val="bullet"/>
      <w:lvlText w:val=""/>
      <w:lvlJc w:val="left"/>
      <w:pPr>
        <w:ind w:left="6211" w:hanging="360"/>
      </w:pPr>
      <w:rPr>
        <w:rFonts w:hint="default" w:ascii="Wingdings" w:hAnsi="Wingdings"/>
      </w:rPr>
    </w:lvl>
  </w:abstractNum>
  <w:abstractNum w:abstractNumId="6" w15:restartNumberingAfterBreak="0">
    <w:nsid w:val="76D472D1"/>
    <w:multiLevelType w:val="hybridMultilevel"/>
    <w:tmpl w:val="FB6E600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8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4C"/>
    <w:rsid w:val="0000027A"/>
    <w:rsid w:val="0001454D"/>
    <w:rsid w:val="00025ED2"/>
    <w:rsid w:val="00051E6B"/>
    <w:rsid w:val="00052FB3"/>
    <w:rsid w:val="00091A87"/>
    <w:rsid w:val="000B1504"/>
    <w:rsid w:val="000D2A65"/>
    <w:rsid w:val="000D7BA5"/>
    <w:rsid w:val="000E7116"/>
    <w:rsid w:val="00105163"/>
    <w:rsid w:val="0011092D"/>
    <w:rsid w:val="001245F4"/>
    <w:rsid w:val="00135D13"/>
    <w:rsid w:val="001361EA"/>
    <w:rsid w:val="00192BBA"/>
    <w:rsid w:val="001B14F2"/>
    <w:rsid w:val="001F1ECE"/>
    <w:rsid w:val="00203F07"/>
    <w:rsid w:val="00281026"/>
    <w:rsid w:val="002A6261"/>
    <w:rsid w:val="002F2C51"/>
    <w:rsid w:val="00330713"/>
    <w:rsid w:val="00355722"/>
    <w:rsid w:val="003614C5"/>
    <w:rsid w:val="003651A8"/>
    <w:rsid w:val="003877A9"/>
    <w:rsid w:val="003C138D"/>
    <w:rsid w:val="003C52B4"/>
    <w:rsid w:val="003D160F"/>
    <w:rsid w:val="003F1B18"/>
    <w:rsid w:val="0040366E"/>
    <w:rsid w:val="0040705B"/>
    <w:rsid w:val="004455D0"/>
    <w:rsid w:val="004B206D"/>
    <w:rsid w:val="004B702E"/>
    <w:rsid w:val="004C4CE2"/>
    <w:rsid w:val="0053201F"/>
    <w:rsid w:val="00541D02"/>
    <w:rsid w:val="005552EB"/>
    <w:rsid w:val="005A32DB"/>
    <w:rsid w:val="005B7954"/>
    <w:rsid w:val="005E1E52"/>
    <w:rsid w:val="005E5F31"/>
    <w:rsid w:val="005E6680"/>
    <w:rsid w:val="005F1731"/>
    <w:rsid w:val="00604E7A"/>
    <w:rsid w:val="00625FA2"/>
    <w:rsid w:val="00634B0D"/>
    <w:rsid w:val="0063674E"/>
    <w:rsid w:val="00646316"/>
    <w:rsid w:val="006539B3"/>
    <w:rsid w:val="0065548A"/>
    <w:rsid w:val="006C372D"/>
    <w:rsid w:val="006C7C68"/>
    <w:rsid w:val="006F2F3B"/>
    <w:rsid w:val="00740A96"/>
    <w:rsid w:val="00745C47"/>
    <w:rsid w:val="007541EF"/>
    <w:rsid w:val="00766076"/>
    <w:rsid w:val="0077554C"/>
    <w:rsid w:val="00780090"/>
    <w:rsid w:val="007A4678"/>
    <w:rsid w:val="007B5BF4"/>
    <w:rsid w:val="007D16DA"/>
    <w:rsid w:val="007F747E"/>
    <w:rsid w:val="007F7BEB"/>
    <w:rsid w:val="00810692"/>
    <w:rsid w:val="008210B0"/>
    <w:rsid w:val="008400CB"/>
    <w:rsid w:val="00844868"/>
    <w:rsid w:val="00860370"/>
    <w:rsid w:val="008866A5"/>
    <w:rsid w:val="008A5E84"/>
    <w:rsid w:val="008B25B8"/>
    <w:rsid w:val="008B7057"/>
    <w:rsid w:val="008E3421"/>
    <w:rsid w:val="008E4352"/>
    <w:rsid w:val="008F3DFA"/>
    <w:rsid w:val="00920A10"/>
    <w:rsid w:val="00925822"/>
    <w:rsid w:val="00963AD4"/>
    <w:rsid w:val="009675D4"/>
    <w:rsid w:val="009747CD"/>
    <w:rsid w:val="00997FB7"/>
    <w:rsid w:val="009A20F0"/>
    <w:rsid w:val="009D7E02"/>
    <w:rsid w:val="00A05CFF"/>
    <w:rsid w:val="00A652F3"/>
    <w:rsid w:val="00A65FDF"/>
    <w:rsid w:val="00AA75A3"/>
    <w:rsid w:val="00AE6E85"/>
    <w:rsid w:val="00AF16D4"/>
    <w:rsid w:val="00B172D4"/>
    <w:rsid w:val="00B30DA4"/>
    <w:rsid w:val="00B6116B"/>
    <w:rsid w:val="00B80220"/>
    <w:rsid w:val="00BA30A9"/>
    <w:rsid w:val="00BE0A89"/>
    <w:rsid w:val="00BF0498"/>
    <w:rsid w:val="00C044A3"/>
    <w:rsid w:val="00C04FEA"/>
    <w:rsid w:val="00C2734A"/>
    <w:rsid w:val="00C368C3"/>
    <w:rsid w:val="00C37963"/>
    <w:rsid w:val="00C51472"/>
    <w:rsid w:val="00D02421"/>
    <w:rsid w:val="00D046B5"/>
    <w:rsid w:val="00D422B8"/>
    <w:rsid w:val="00D44380"/>
    <w:rsid w:val="00D75224"/>
    <w:rsid w:val="00DB0E30"/>
    <w:rsid w:val="00DB2706"/>
    <w:rsid w:val="00E238BE"/>
    <w:rsid w:val="00E56A24"/>
    <w:rsid w:val="00E642C4"/>
    <w:rsid w:val="00E7615B"/>
    <w:rsid w:val="00E828C8"/>
    <w:rsid w:val="00EB17DE"/>
    <w:rsid w:val="00EB6C86"/>
    <w:rsid w:val="00EE4A25"/>
    <w:rsid w:val="00F06F26"/>
    <w:rsid w:val="00F21AA7"/>
    <w:rsid w:val="00F4361D"/>
    <w:rsid w:val="00F517D5"/>
    <w:rsid w:val="00F52020"/>
    <w:rsid w:val="00F95F6A"/>
    <w:rsid w:val="00FC4DF8"/>
    <w:rsid w:val="01D62625"/>
    <w:rsid w:val="03838250"/>
    <w:rsid w:val="07AD2D9F"/>
    <w:rsid w:val="08FCF5B8"/>
    <w:rsid w:val="097A1A2C"/>
    <w:rsid w:val="0A89AB5D"/>
    <w:rsid w:val="0C253C3A"/>
    <w:rsid w:val="0EE88EC8"/>
    <w:rsid w:val="15DFECE7"/>
    <w:rsid w:val="1603D8A9"/>
    <w:rsid w:val="17E9DB85"/>
    <w:rsid w:val="1908BA11"/>
    <w:rsid w:val="1A38A940"/>
    <w:rsid w:val="1AA7574E"/>
    <w:rsid w:val="1ACFBCE9"/>
    <w:rsid w:val="1EC586D6"/>
    <w:rsid w:val="212495AB"/>
    <w:rsid w:val="227A3C1F"/>
    <w:rsid w:val="2B728664"/>
    <w:rsid w:val="33851384"/>
    <w:rsid w:val="3483CCE4"/>
    <w:rsid w:val="34FE47B6"/>
    <w:rsid w:val="35B5A3D5"/>
    <w:rsid w:val="3787B96F"/>
    <w:rsid w:val="39AB68B5"/>
    <w:rsid w:val="3AD78E52"/>
    <w:rsid w:val="3E88BEC6"/>
    <w:rsid w:val="3FDB458F"/>
    <w:rsid w:val="4222CE96"/>
    <w:rsid w:val="4475BF06"/>
    <w:rsid w:val="457DC628"/>
    <w:rsid w:val="4A17D0F1"/>
    <w:rsid w:val="4F047137"/>
    <w:rsid w:val="58E57AEE"/>
    <w:rsid w:val="5A3F2E4C"/>
    <w:rsid w:val="5F2E5B32"/>
    <w:rsid w:val="5FD687DC"/>
    <w:rsid w:val="64B473FD"/>
    <w:rsid w:val="6579CE1C"/>
    <w:rsid w:val="658CB155"/>
    <w:rsid w:val="66162FBE"/>
    <w:rsid w:val="67801ED7"/>
    <w:rsid w:val="67F36518"/>
    <w:rsid w:val="68211819"/>
    <w:rsid w:val="688374E1"/>
    <w:rsid w:val="69FF3C42"/>
    <w:rsid w:val="6A484050"/>
    <w:rsid w:val="6BBC4EE8"/>
    <w:rsid w:val="6F9B4208"/>
    <w:rsid w:val="713275BC"/>
    <w:rsid w:val="723E3117"/>
    <w:rsid w:val="7284C8E0"/>
    <w:rsid w:val="73FE1875"/>
    <w:rsid w:val="74BE4608"/>
    <w:rsid w:val="752FE6D5"/>
    <w:rsid w:val="76269F60"/>
    <w:rsid w:val="763EAF09"/>
    <w:rsid w:val="783B8FA3"/>
    <w:rsid w:val="78921BD4"/>
    <w:rsid w:val="7AEACB43"/>
    <w:rsid w:val="7CC7A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57B53"/>
  <w15:docId w15:val="{B656E7FA-88A4-4D14-B024-64006748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7554C"/>
    <w:pPr>
      <w:spacing w:after="0" w:line="240" w:lineRule="auto"/>
    </w:pPr>
    <w:rPr>
      <w:rFonts w:ascii="Times New Roman" w:hAnsi="Times New Roman" w:eastAsia="Times New Roman" w:cs="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77554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8866A5"/>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alloonText">
    <w:name w:val="Balloon Text"/>
    <w:basedOn w:val="Normal"/>
    <w:link w:val="BalloonTextChar"/>
    <w:uiPriority w:val="99"/>
    <w:semiHidden/>
    <w:unhideWhenUsed/>
    <w:rsid w:val="00AA75A3"/>
    <w:rPr>
      <w:rFonts w:ascii="Tahoma" w:hAnsi="Tahoma" w:cs="Tahoma"/>
      <w:sz w:val="16"/>
      <w:szCs w:val="16"/>
    </w:rPr>
  </w:style>
  <w:style w:type="character" w:styleId="BalloonTextChar" w:customStyle="1">
    <w:name w:val="Balloon Text Char"/>
    <w:basedOn w:val="DefaultParagraphFont"/>
    <w:link w:val="BalloonText"/>
    <w:uiPriority w:val="99"/>
    <w:semiHidden/>
    <w:rsid w:val="00AA75A3"/>
    <w:rPr>
      <w:rFonts w:ascii="Tahoma" w:hAnsi="Tahoma" w:eastAsia="Times New Roman" w:cs="Tahoma"/>
      <w:sz w:val="16"/>
      <w:szCs w:val="16"/>
    </w:rPr>
  </w:style>
  <w:style w:type="paragraph" w:styleId="ListParagraph">
    <w:name w:val="List Paragraph"/>
    <w:basedOn w:val="Normal"/>
    <w:uiPriority w:val="34"/>
    <w:qFormat/>
    <w:rsid w:val="003C52B4"/>
    <w:pPr>
      <w:ind w:left="720"/>
      <w:contextualSpacing/>
    </w:pPr>
  </w:style>
  <w:style w:type="paragraph" w:styleId="NoSpacing">
    <w:name w:val="No Spacing"/>
    <w:uiPriority w:val="1"/>
    <w:qFormat/>
    <w:rsid w:val="00F21AA7"/>
    <w:pPr>
      <w:spacing w:after="0"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5B7954"/>
    <w:rPr>
      <w:color w:val="0000FF" w:themeColor="hyperlink"/>
      <w:u w:val="single"/>
    </w:rPr>
  </w:style>
  <w:style w:type="character" w:styleId="UnresolvedMention">
    <w:name w:val="Unresolved Mention"/>
    <w:basedOn w:val="DefaultParagraphFont"/>
    <w:uiPriority w:val="99"/>
    <w:semiHidden/>
    <w:unhideWhenUsed/>
    <w:rsid w:val="005B7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66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mailto:Oakteacher@west-malling.sch.kent.uk"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2.jpg" Id="Rc001221644b542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Holmesdale Technology College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West Malling User</dc:creator>
  <lastModifiedBy>Vanessa Richards</lastModifiedBy>
  <revision>9</revision>
  <lastPrinted>2019-09-09T15:09:00.0000000Z</lastPrinted>
  <dcterms:created xsi:type="dcterms:W3CDTF">2020-08-30T20:11:00.0000000Z</dcterms:created>
  <dcterms:modified xsi:type="dcterms:W3CDTF">2020-09-04T12:19:34.6399219Z</dcterms:modified>
</coreProperties>
</file>