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2F47FE29"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3B3783">
        <w:rPr>
          <w:rFonts w:ascii="Comic Sans MS" w:hAnsi="Comic Sans MS"/>
          <w:b/>
          <w:bCs/>
          <w:u w:val="single"/>
        </w:rPr>
        <w:t xml:space="preserve"> 11</w:t>
      </w:r>
      <w:r w:rsidR="003B3783" w:rsidRPr="003B3783">
        <w:rPr>
          <w:rFonts w:ascii="Comic Sans MS" w:hAnsi="Comic Sans MS"/>
          <w:b/>
          <w:bCs/>
          <w:u w:val="single"/>
          <w:vertAlign w:val="superscript"/>
        </w:rPr>
        <w:t>th</w:t>
      </w:r>
      <w:r w:rsidR="00FF47FC">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E17FD" w:rsidRDefault="006672F7">
      <w:pPr>
        <w:rPr>
          <w:rFonts w:ascii="Comic Sans MS" w:hAnsi="Comic Sans MS"/>
          <w:b/>
          <w:bCs/>
          <w:sz w:val="14"/>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Pr="008E17FD" w:rsidRDefault="004968CD">
            <w:pPr>
              <w:rPr>
                <w:rFonts w:ascii="Comic Sans MS" w:hAnsi="Comic Sans MS"/>
                <w:sz w:val="8"/>
              </w:rPr>
            </w:pPr>
          </w:p>
          <w:p w14:paraId="00BEF533" w14:textId="3E1E2D55"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w:t>
            </w:r>
            <w:r w:rsidR="00336C39">
              <w:rPr>
                <w:rFonts w:ascii="Comic Sans MS" w:hAnsi="Comic Sans MS"/>
              </w:rPr>
              <w:t xml:space="preserve">last </w:t>
            </w:r>
            <w:r w:rsidR="008D2576">
              <w:rPr>
                <w:rFonts w:ascii="Comic Sans MS" w:hAnsi="Comic Sans MS"/>
              </w:rPr>
              <w:t>RE lesson?</w:t>
            </w:r>
            <w:r>
              <w:rPr>
                <w:rFonts w:ascii="Comic Sans MS" w:hAnsi="Comic Sans MS"/>
              </w:rPr>
              <w:t xml:space="preserve"> </w:t>
            </w:r>
          </w:p>
          <w:p w14:paraId="18118F94" w14:textId="0BAFC0F6" w:rsidR="00363752" w:rsidRPr="008E17FD" w:rsidRDefault="00363752">
            <w:pPr>
              <w:rPr>
                <w:rFonts w:ascii="Comic Sans MS" w:hAnsi="Comic Sans MS"/>
                <w:sz w:val="8"/>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675F17CD" w14:textId="77777777" w:rsidR="00336C39"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p>
          <w:p w14:paraId="41739AF3" w14:textId="18754EDC" w:rsidR="001519EC" w:rsidRPr="00813BC2" w:rsidRDefault="00934C04">
            <w:pPr>
              <w:rPr>
                <w:rFonts w:ascii="Comic Sans MS" w:hAnsi="Comic Sans MS"/>
              </w:rPr>
            </w:pPr>
            <w:r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7B59AE25" w14:textId="77777777" w:rsidR="003B3783" w:rsidRPr="00813BC2" w:rsidRDefault="003B3783" w:rsidP="003B3783">
            <w:pPr>
              <w:rPr>
                <w:rFonts w:ascii="Comic Sans MS" w:hAnsi="Comic Sans MS"/>
              </w:rPr>
            </w:pPr>
            <w:r w:rsidRPr="00813BC2">
              <w:rPr>
                <w:rFonts w:ascii="Comic Sans MS" w:hAnsi="Comic Sans MS"/>
              </w:rPr>
              <w:t xml:space="preserve">This week we are </w:t>
            </w:r>
            <w:r>
              <w:rPr>
                <w:rFonts w:ascii="Comic Sans MS" w:hAnsi="Comic Sans MS"/>
              </w:rPr>
              <w:t xml:space="preserve">continuing to look at addition and subtraction up to 20.  </w:t>
            </w:r>
          </w:p>
          <w:p w14:paraId="3A7AB31C" w14:textId="4C2EF096" w:rsidR="003B3783" w:rsidRPr="003B3783" w:rsidRDefault="003B3783" w:rsidP="003B3783">
            <w:pPr>
              <w:rPr>
                <w:rFonts w:ascii="Comic Sans MS" w:hAnsi="Comic Sans MS"/>
                <w:b/>
              </w:rPr>
            </w:pPr>
            <w:r w:rsidRPr="00813BC2">
              <w:rPr>
                <w:rFonts w:ascii="Comic Sans MS" w:hAnsi="Comic Sans MS"/>
              </w:rPr>
              <w:t xml:space="preserve">Today we are </w:t>
            </w:r>
            <w:r>
              <w:rPr>
                <w:rFonts w:ascii="Comic Sans MS" w:hAnsi="Comic Sans MS"/>
                <w:bCs/>
              </w:rPr>
              <w:t xml:space="preserve">looking at </w:t>
            </w:r>
            <w:r>
              <w:rPr>
                <w:rFonts w:ascii="Comic Sans MS" w:hAnsi="Comic Sans MS"/>
                <w:b/>
                <w:bCs/>
              </w:rPr>
              <w:t>related facts.</w:t>
            </w:r>
          </w:p>
          <w:p w14:paraId="1EF7F466" w14:textId="1871D7E3" w:rsidR="00FF47FC" w:rsidRDefault="00FF47FC" w:rsidP="00FF47FC">
            <w:pPr>
              <w:rPr>
                <w:rFonts w:ascii="Comic Sans MS" w:hAnsi="Comic Sans MS"/>
                <w:sz w:val="12"/>
                <w:szCs w:val="12"/>
              </w:rPr>
            </w:pPr>
          </w:p>
          <w:p w14:paraId="6273E3B9" w14:textId="77777777" w:rsidR="00336C39" w:rsidRPr="00813BC2" w:rsidRDefault="00336C39" w:rsidP="00FF47FC">
            <w:pPr>
              <w:rPr>
                <w:rFonts w:ascii="Comic Sans MS" w:hAnsi="Comic Sans MS"/>
                <w:sz w:val="12"/>
                <w:szCs w:val="12"/>
              </w:rPr>
            </w:pPr>
          </w:p>
          <w:p w14:paraId="6F99F75F" w14:textId="7CCB25B0" w:rsidR="003B3783"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3B3783" w:rsidRPr="007112E2">
                <w:rPr>
                  <w:rStyle w:val="Hyperlink"/>
                  <w:rFonts w:ascii="Comic Sans MS" w:hAnsi="Comic Sans MS"/>
                </w:rPr>
                <w:t>https://vimeo.com/497920336</w:t>
              </w:r>
            </w:hyperlink>
          </w:p>
          <w:p w14:paraId="32B2A810" w14:textId="26BDE36E" w:rsidR="00FF47FC" w:rsidRDefault="00FF47FC" w:rsidP="00C027B3">
            <w:pPr>
              <w:rPr>
                <w:rFonts w:ascii="Comic Sans MS" w:hAnsi="Comic Sans MS"/>
                <w:sz w:val="8"/>
              </w:rPr>
            </w:pPr>
          </w:p>
          <w:p w14:paraId="5DCACCB9" w14:textId="77777777" w:rsidR="00336C39" w:rsidRPr="008E17FD" w:rsidRDefault="00336C39" w:rsidP="00C027B3">
            <w:pPr>
              <w:rPr>
                <w:rFonts w:ascii="Comic Sans MS" w:hAnsi="Comic Sans MS"/>
                <w:sz w:val="8"/>
              </w:rPr>
            </w:pPr>
          </w:p>
          <w:p w14:paraId="1DBC0FE9" w14:textId="19AE7E81" w:rsidR="00C027B3" w:rsidRPr="00813BC2" w:rsidRDefault="008E17FD" w:rsidP="00C027B3">
            <w:pPr>
              <w:rPr>
                <w:rFonts w:ascii="Comic Sans MS" w:hAnsi="Comic Sans MS"/>
              </w:rPr>
            </w:pPr>
            <w:r>
              <w:rPr>
                <w:rFonts w:ascii="Comic Sans MS" w:hAnsi="Comic Sans MS"/>
              </w:rPr>
              <w:t xml:space="preserve">The video will show you </w:t>
            </w:r>
            <w:r w:rsidR="00336C39">
              <w:rPr>
                <w:rFonts w:ascii="Comic Sans MS" w:hAnsi="Comic Sans MS"/>
              </w:rPr>
              <w:t>how to use ten frames to fill in a part whole model so that you find the 2 parts and the whole number.  From this part whole model, you can create 4 addition number sentences and then 4 subtraction number sentences. These are called fact families.  Then you will be shown how to use a bar model to show a fact family.  You can create 2 addition and 2 subtraction number sentences.  Can you fill in the missing numbers using the bar model to help?</w:t>
            </w:r>
          </w:p>
          <w:p w14:paraId="70078B60" w14:textId="12F41C42" w:rsidR="00C027B3" w:rsidRDefault="00C027B3" w:rsidP="00C027B3">
            <w:pPr>
              <w:rPr>
                <w:rFonts w:ascii="Comic Sans MS" w:hAnsi="Comic Sans MS"/>
                <w:sz w:val="12"/>
                <w:szCs w:val="12"/>
              </w:rPr>
            </w:pPr>
          </w:p>
          <w:p w14:paraId="39ECC09B" w14:textId="77777777" w:rsidR="00336C39" w:rsidRPr="00813BC2" w:rsidRDefault="00336C39" w:rsidP="00C027B3">
            <w:pPr>
              <w:rPr>
                <w:rFonts w:ascii="Comic Sans MS" w:hAnsi="Comic Sans MS"/>
                <w:sz w:val="12"/>
                <w:szCs w:val="12"/>
              </w:rPr>
            </w:pPr>
          </w:p>
          <w:p w14:paraId="3F763C81" w14:textId="080505E3" w:rsidR="003B3783" w:rsidRDefault="003B3783"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w:t>
            </w:r>
            <w:r>
              <w:rPr>
                <w:rFonts w:ascii="Comic Sans MS" w:hAnsi="Comic Sans MS"/>
              </w:rPr>
              <w:t xml:space="preserve"> related facts.  </w:t>
            </w:r>
          </w:p>
          <w:p w14:paraId="6C7AD9C2" w14:textId="4AA5CFBA" w:rsidR="00C027B3" w:rsidRDefault="002F745C" w:rsidP="00C027B3">
            <w:pPr>
              <w:rPr>
                <w:rFonts w:ascii="Comic Sans MS" w:hAnsi="Comic Sans MS"/>
              </w:rPr>
            </w:pPr>
            <w:r>
              <w:rPr>
                <w:rFonts w:ascii="Comic Sans MS" w:hAnsi="Comic Sans MS"/>
              </w:rPr>
              <w:t xml:space="preserve">  </w:t>
            </w:r>
            <w:r w:rsidR="003E7CB0">
              <w:rPr>
                <w:rFonts w:ascii="Comic Sans MS" w:hAnsi="Comic Sans MS"/>
              </w:rPr>
              <w:t xml:space="preserve">  </w:t>
            </w:r>
          </w:p>
          <w:p w14:paraId="561EEF1B" w14:textId="77777777" w:rsidR="00336C39" w:rsidRPr="008E17FD" w:rsidRDefault="00336C39" w:rsidP="00C027B3">
            <w:pPr>
              <w:rPr>
                <w:rFonts w:ascii="Comic Sans MS" w:hAnsi="Comic Sans MS"/>
                <w:sz w:val="8"/>
              </w:rPr>
            </w:pPr>
          </w:p>
          <w:p w14:paraId="74F7A78A" w14:textId="77777777" w:rsidR="008E17FD" w:rsidRDefault="00336C39" w:rsidP="00336C39">
            <w:pPr>
              <w:rPr>
                <w:rFonts w:ascii="Comic Sans MS" w:hAnsi="Comic Sans MS"/>
              </w:rPr>
            </w:pPr>
            <w:r>
              <w:rPr>
                <w:rFonts w:ascii="Comic Sans MS" w:hAnsi="Comic Sans MS"/>
              </w:rPr>
              <w:t xml:space="preserve">Today’s worksheet goes alongside the video.  You will be using ten frames, part whole models and bar models to create fact families.  Remember you are only using the same 3 numbers from each model.  </w:t>
            </w:r>
          </w:p>
          <w:p w14:paraId="60A5CEF4" w14:textId="6A08F6F9" w:rsidR="00336C39" w:rsidRPr="00813BC2" w:rsidRDefault="00336C39" w:rsidP="00336C39">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61586DB3" w14:textId="77777777" w:rsidR="00336C39"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7B861173" w:rsidR="00C027B3" w:rsidRPr="00AA47B0"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844C0F4" w14:textId="77777777" w:rsidR="00336C39" w:rsidRDefault="00336C39" w:rsidP="00336C39">
                                  <w:pPr>
                                    <w:spacing w:after="0" w:line="240" w:lineRule="auto"/>
                                    <w:ind w:left="360"/>
                                    <w:jc w:val="center"/>
                                    <w:rPr>
                                      <w:rFonts w:ascii="Comic Sans MS" w:hAnsi="Comic Sans MS"/>
                                    </w:rPr>
                                  </w:pPr>
                                  <w:r>
                                    <w:rPr>
                                      <w:rFonts w:ascii="Comic Sans MS" w:hAnsi="Comic Sans MS"/>
                                    </w:rPr>
                                    <w:t>I</w:t>
                                  </w:r>
                                </w:p>
                                <w:p w14:paraId="00AB375F" w14:textId="77777777" w:rsidR="00336C39" w:rsidRDefault="00336C39" w:rsidP="00336C39">
                                  <w:pPr>
                                    <w:spacing w:after="0" w:line="240" w:lineRule="auto"/>
                                    <w:ind w:left="360"/>
                                    <w:jc w:val="center"/>
                                    <w:rPr>
                                      <w:rFonts w:ascii="Comic Sans MS" w:hAnsi="Comic Sans MS"/>
                                    </w:rPr>
                                  </w:pPr>
                                  <w:r>
                                    <w:rPr>
                                      <w:rFonts w:ascii="Comic Sans MS" w:hAnsi="Comic Sans MS"/>
                                    </w:rPr>
                                    <w:t>other</w:t>
                                  </w:r>
                                </w:p>
                                <w:p w14:paraId="4377EC30" w14:textId="77777777" w:rsidR="00336C39" w:rsidRDefault="00336C39" w:rsidP="00336C39">
                                  <w:pPr>
                                    <w:spacing w:after="0" w:line="240" w:lineRule="auto"/>
                                    <w:ind w:left="360"/>
                                    <w:jc w:val="center"/>
                                    <w:rPr>
                                      <w:rFonts w:ascii="Comic Sans MS" w:hAnsi="Comic Sans MS"/>
                                    </w:rPr>
                                  </w:pPr>
                                  <w:r>
                                    <w:rPr>
                                      <w:rFonts w:ascii="Comic Sans MS" w:hAnsi="Comic Sans MS"/>
                                    </w:rPr>
                                    <w:t>mother</w:t>
                                  </w:r>
                                </w:p>
                                <w:p w14:paraId="6AACBB83" w14:textId="77777777" w:rsidR="00336C39" w:rsidRDefault="00336C39" w:rsidP="00336C39">
                                  <w:pPr>
                                    <w:spacing w:after="0" w:line="240" w:lineRule="auto"/>
                                    <w:ind w:left="360"/>
                                    <w:jc w:val="center"/>
                                    <w:rPr>
                                      <w:rFonts w:ascii="Comic Sans MS" w:hAnsi="Comic Sans MS"/>
                                    </w:rPr>
                                  </w:pPr>
                                  <w:r>
                                    <w:rPr>
                                      <w:rFonts w:ascii="Comic Sans MS" w:hAnsi="Comic Sans MS"/>
                                    </w:rPr>
                                    <w:t>father</w:t>
                                  </w:r>
                                </w:p>
                                <w:p w14:paraId="7FA2803B" w14:textId="77777777" w:rsidR="00336C39" w:rsidRDefault="00336C39" w:rsidP="00336C39">
                                  <w:pPr>
                                    <w:spacing w:after="0" w:line="240" w:lineRule="auto"/>
                                    <w:ind w:left="360"/>
                                    <w:jc w:val="center"/>
                                    <w:rPr>
                                      <w:rFonts w:ascii="Comic Sans MS" w:hAnsi="Comic Sans MS"/>
                                    </w:rPr>
                                  </w:pPr>
                                  <w:r>
                                    <w:rPr>
                                      <w:rFonts w:ascii="Comic Sans MS" w:hAnsi="Comic Sans MS"/>
                                    </w:rPr>
                                    <w:t>two</w:t>
                                  </w:r>
                                </w:p>
                                <w:p w14:paraId="181E4A00" w14:textId="77777777" w:rsidR="00336C39" w:rsidRDefault="00336C39" w:rsidP="00336C39">
                                  <w:pPr>
                                    <w:spacing w:after="0" w:line="240" w:lineRule="auto"/>
                                    <w:ind w:left="360"/>
                                    <w:jc w:val="center"/>
                                    <w:rPr>
                                      <w:rFonts w:ascii="Comic Sans MS" w:hAnsi="Comic Sans MS"/>
                                    </w:rPr>
                                  </w:pPr>
                                  <w:r>
                                    <w:rPr>
                                      <w:rFonts w:ascii="Comic Sans MS" w:hAnsi="Comic Sans MS"/>
                                    </w:rPr>
                                    <w:t>my</w:t>
                                  </w:r>
                                </w:p>
                                <w:p w14:paraId="5D09B17F" w14:textId="77777777" w:rsidR="00336C39" w:rsidRPr="00583EBE" w:rsidRDefault="00336C39" w:rsidP="00336C39">
                                  <w:pPr>
                                    <w:spacing w:after="0" w:line="240" w:lineRule="auto"/>
                                    <w:ind w:left="360"/>
                                    <w:jc w:val="center"/>
                                    <w:rPr>
                                      <w:rFonts w:ascii="Comic Sans MS" w:hAnsi="Comic Sans MS"/>
                                    </w:rPr>
                                  </w:pPr>
                                  <w:r>
                                    <w:rPr>
                                      <w:rFonts w:ascii="Comic Sans MS" w:hAnsi="Comic Sans MS"/>
                                    </w:rPr>
                                    <w:t>buy</w:t>
                                  </w:r>
                                </w:p>
                                <w:p w14:paraId="0F5DDE68" w14:textId="26787F00" w:rsidR="003E7CB0" w:rsidRPr="00583EBE" w:rsidRDefault="003E7CB0" w:rsidP="001519EC">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844C0F4" w14:textId="77777777" w:rsidR="00336C39" w:rsidRDefault="00336C39" w:rsidP="00336C39">
                            <w:pPr>
                              <w:spacing w:after="0" w:line="240" w:lineRule="auto"/>
                              <w:ind w:left="360"/>
                              <w:jc w:val="center"/>
                              <w:rPr>
                                <w:rFonts w:ascii="Comic Sans MS" w:hAnsi="Comic Sans MS"/>
                              </w:rPr>
                            </w:pPr>
                            <w:r>
                              <w:rPr>
                                <w:rFonts w:ascii="Comic Sans MS" w:hAnsi="Comic Sans MS"/>
                              </w:rPr>
                              <w:t>I</w:t>
                            </w:r>
                          </w:p>
                          <w:p w14:paraId="00AB375F" w14:textId="77777777" w:rsidR="00336C39" w:rsidRDefault="00336C39" w:rsidP="00336C39">
                            <w:pPr>
                              <w:spacing w:after="0" w:line="240" w:lineRule="auto"/>
                              <w:ind w:left="360"/>
                              <w:jc w:val="center"/>
                              <w:rPr>
                                <w:rFonts w:ascii="Comic Sans MS" w:hAnsi="Comic Sans MS"/>
                              </w:rPr>
                            </w:pPr>
                            <w:r>
                              <w:rPr>
                                <w:rFonts w:ascii="Comic Sans MS" w:hAnsi="Comic Sans MS"/>
                              </w:rPr>
                              <w:t>other</w:t>
                            </w:r>
                          </w:p>
                          <w:p w14:paraId="4377EC30" w14:textId="77777777" w:rsidR="00336C39" w:rsidRDefault="00336C39" w:rsidP="00336C39">
                            <w:pPr>
                              <w:spacing w:after="0" w:line="240" w:lineRule="auto"/>
                              <w:ind w:left="360"/>
                              <w:jc w:val="center"/>
                              <w:rPr>
                                <w:rFonts w:ascii="Comic Sans MS" w:hAnsi="Comic Sans MS"/>
                              </w:rPr>
                            </w:pPr>
                            <w:r>
                              <w:rPr>
                                <w:rFonts w:ascii="Comic Sans MS" w:hAnsi="Comic Sans MS"/>
                              </w:rPr>
                              <w:t>mother</w:t>
                            </w:r>
                          </w:p>
                          <w:p w14:paraId="6AACBB83" w14:textId="77777777" w:rsidR="00336C39" w:rsidRDefault="00336C39" w:rsidP="00336C39">
                            <w:pPr>
                              <w:spacing w:after="0" w:line="240" w:lineRule="auto"/>
                              <w:ind w:left="360"/>
                              <w:jc w:val="center"/>
                              <w:rPr>
                                <w:rFonts w:ascii="Comic Sans MS" w:hAnsi="Comic Sans MS"/>
                              </w:rPr>
                            </w:pPr>
                            <w:r>
                              <w:rPr>
                                <w:rFonts w:ascii="Comic Sans MS" w:hAnsi="Comic Sans MS"/>
                              </w:rPr>
                              <w:t>father</w:t>
                            </w:r>
                          </w:p>
                          <w:p w14:paraId="7FA2803B" w14:textId="77777777" w:rsidR="00336C39" w:rsidRDefault="00336C39" w:rsidP="00336C39">
                            <w:pPr>
                              <w:spacing w:after="0" w:line="240" w:lineRule="auto"/>
                              <w:ind w:left="360"/>
                              <w:jc w:val="center"/>
                              <w:rPr>
                                <w:rFonts w:ascii="Comic Sans MS" w:hAnsi="Comic Sans MS"/>
                              </w:rPr>
                            </w:pPr>
                            <w:r>
                              <w:rPr>
                                <w:rFonts w:ascii="Comic Sans MS" w:hAnsi="Comic Sans MS"/>
                              </w:rPr>
                              <w:t>two</w:t>
                            </w:r>
                          </w:p>
                          <w:p w14:paraId="181E4A00" w14:textId="77777777" w:rsidR="00336C39" w:rsidRDefault="00336C39" w:rsidP="00336C39">
                            <w:pPr>
                              <w:spacing w:after="0" w:line="240" w:lineRule="auto"/>
                              <w:ind w:left="360"/>
                              <w:jc w:val="center"/>
                              <w:rPr>
                                <w:rFonts w:ascii="Comic Sans MS" w:hAnsi="Comic Sans MS"/>
                              </w:rPr>
                            </w:pPr>
                            <w:r>
                              <w:rPr>
                                <w:rFonts w:ascii="Comic Sans MS" w:hAnsi="Comic Sans MS"/>
                              </w:rPr>
                              <w:t>my</w:t>
                            </w:r>
                          </w:p>
                          <w:p w14:paraId="5D09B17F" w14:textId="77777777" w:rsidR="00336C39" w:rsidRPr="00583EBE" w:rsidRDefault="00336C39" w:rsidP="00336C39">
                            <w:pPr>
                              <w:spacing w:after="0" w:line="240" w:lineRule="auto"/>
                              <w:ind w:left="360"/>
                              <w:jc w:val="center"/>
                              <w:rPr>
                                <w:rFonts w:ascii="Comic Sans MS" w:hAnsi="Comic Sans MS"/>
                              </w:rPr>
                            </w:pPr>
                            <w:r>
                              <w:rPr>
                                <w:rFonts w:ascii="Comic Sans MS" w:hAnsi="Comic Sans MS"/>
                              </w:rPr>
                              <w:t>buy</w:t>
                            </w:r>
                          </w:p>
                          <w:p w14:paraId="0F5DDE68" w14:textId="26787F00" w:rsidR="003E7CB0" w:rsidRPr="00583EBE" w:rsidRDefault="003E7CB0" w:rsidP="001519EC">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1FEC1B58" w14:textId="612FA2D1" w:rsidR="001519EC" w:rsidRDefault="00363752" w:rsidP="007649BE">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7649BE">
              <w:rPr>
                <w:rFonts w:ascii="Comic Sans MS" w:hAnsi="Comic Sans MS"/>
              </w:rPr>
              <w:t xml:space="preserve">  </w:t>
            </w:r>
            <w:r w:rsidR="00336C39">
              <w:rPr>
                <w:rFonts w:ascii="Comic Sans MS" w:hAnsi="Comic Sans MS"/>
              </w:rPr>
              <w:t>I have two cats.  What can I buy?  My Mother is sad.</w:t>
            </w:r>
            <w:r w:rsidR="007649BE">
              <w:rPr>
                <w:rFonts w:ascii="Comic Sans MS" w:hAnsi="Comic Sans MS"/>
              </w:rPr>
              <w:t xml:space="preserve">  </w:t>
            </w:r>
            <w:r w:rsidR="00ED49F6">
              <w:rPr>
                <w:rFonts w:ascii="Comic Sans MS" w:hAnsi="Comic Sans MS"/>
              </w:rPr>
              <w:t>Remember capital letters, finger spaces and full stops/question marks!</w:t>
            </w:r>
          </w:p>
          <w:p w14:paraId="39E39461" w14:textId="77777777" w:rsidR="007649BE" w:rsidRDefault="007649BE" w:rsidP="007649BE">
            <w:pPr>
              <w:rPr>
                <w:rFonts w:ascii="Comic Sans MS" w:hAnsi="Comic Sans MS"/>
              </w:rPr>
            </w:pPr>
          </w:p>
          <w:p w14:paraId="6F5A6F6B" w14:textId="7BC7C528" w:rsidR="00336C39" w:rsidRPr="00813BC2" w:rsidRDefault="00336C39" w:rsidP="007649BE">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5C27311" w14:textId="77777777" w:rsidR="00336C39" w:rsidRDefault="00336C39" w:rsidP="00336C39">
            <w:pPr>
              <w:rPr>
                <w:rFonts w:ascii="Comic Sans MS" w:hAnsi="Comic Sans MS"/>
              </w:rPr>
            </w:pPr>
            <w:r>
              <w:rPr>
                <w:rFonts w:ascii="Comic Sans MS" w:hAnsi="Comic Sans MS"/>
              </w:rPr>
              <w:t xml:space="preserve">You have all worked so hard with your English work this term and have produced some fantastic writing.  So I thought that we could make it a bit more fun and easier for you to complete over the next few days.  </w:t>
            </w:r>
          </w:p>
          <w:p w14:paraId="0FC4F605" w14:textId="143C41B2" w:rsidR="00336C39" w:rsidRPr="00813BC2" w:rsidRDefault="00336C39" w:rsidP="00336C39">
            <w:pPr>
              <w:rPr>
                <w:rFonts w:ascii="Comic Sans MS" w:hAnsi="Comic Sans MS"/>
              </w:rPr>
            </w:pPr>
            <w:r w:rsidRPr="00813BC2">
              <w:rPr>
                <w:rFonts w:ascii="Comic Sans MS" w:hAnsi="Comic Sans MS"/>
              </w:rPr>
              <w:t>T</w:t>
            </w:r>
            <w:r>
              <w:rPr>
                <w:rFonts w:ascii="Comic Sans MS" w:hAnsi="Comic Sans MS"/>
              </w:rPr>
              <w:t xml:space="preserve">his week we will be looking at Chinese New Year.  Today you will be </w:t>
            </w:r>
            <w:r>
              <w:rPr>
                <w:rFonts w:ascii="Comic Sans MS" w:hAnsi="Comic Sans MS"/>
              </w:rPr>
              <w:t xml:space="preserve">seeing </w:t>
            </w:r>
            <w:r>
              <w:rPr>
                <w:rFonts w:ascii="Comic Sans MS" w:hAnsi="Comic Sans MS"/>
              </w:rPr>
              <w:t xml:space="preserve">how Chinese New Year is celebrated.  </w:t>
            </w:r>
          </w:p>
          <w:p w14:paraId="121EE30E" w14:textId="77777777" w:rsidR="00336C39" w:rsidRPr="00970669" w:rsidRDefault="00336C39" w:rsidP="00336C39">
            <w:pPr>
              <w:rPr>
                <w:rFonts w:ascii="Comic Sans MS" w:hAnsi="Comic Sans MS"/>
                <w:sz w:val="2"/>
                <w:szCs w:val="2"/>
              </w:rPr>
            </w:pPr>
          </w:p>
          <w:p w14:paraId="45F93D45" w14:textId="77777777" w:rsidR="00336C39" w:rsidRPr="00450AE9" w:rsidRDefault="00336C39" w:rsidP="00336C39">
            <w:pPr>
              <w:rPr>
                <w:rFonts w:ascii="Comic Sans MS" w:hAnsi="Comic Sans MS"/>
                <w:b/>
                <w:bCs/>
                <w:sz w:val="8"/>
              </w:rPr>
            </w:pPr>
          </w:p>
          <w:p w14:paraId="05B047DA" w14:textId="6BEAE933" w:rsidR="00336C39" w:rsidRPr="00D36F0D" w:rsidRDefault="00336C39" w:rsidP="00336C39">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 xml:space="preserve">watch these videos – </w:t>
            </w:r>
            <w:r>
              <w:rPr>
                <w:rFonts w:ascii="Comic Sans MS" w:hAnsi="Comic Sans MS"/>
                <w:bCs/>
              </w:rPr>
              <w:t xml:space="preserve"> </w:t>
            </w:r>
            <w:r>
              <w:rPr>
                <w:rFonts w:ascii="Comic Sans MS" w:hAnsi="Comic Sans MS"/>
                <w:bCs/>
              </w:rPr>
              <w:t xml:space="preserve">Can you remember what activities they do to celebrate Chinese New Year?  </w:t>
            </w:r>
            <w:r w:rsidR="00590514">
              <w:rPr>
                <w:rFonts w:ascii="Comic Sans MS" w:hAnsi="Comic Sans MS"/>
                <w:bCs/>
              </w:rPr>
              <w:t xml:space="preserve">What colours are important?  Where do they visit?  </w:t>
            </w:r>
            <w:r>
              <w:rPr>
                <w:rFonts w:ascii="Comic Sans MS" w:hAnsi="Comic Sans MS"/>
                <w:bCs/>
              </w:rPr>
              <w:t xml:space="preserve">     </w:t>
            </w:r>
          </w:p>
          <w:p w14:paraId="56C12A1F" w14:textId="77777777" w:rsidR="00336C39" w:rsidRPr="00A93CFF" w:rsidRDefault="00336C39" w:rsidP="00336C39">
            <w:pPr>
              <w:rPr>
                <w:rFonts w:ascii="Comic Sans MS" w:hAnsi="Comic Sans MS"/>
                <w:sz w:val="12"/>
                <w:szCs w:val="12"/>
              </w:rPr>
            </w:pPr>
          </w:p>
          <w:p w14:paraId="4B79BC61" w14:textId="2E0140BD" w:rsidR="00336C39" w:rsidRPr="00450AE9" w:rsidRDefault="00336C39" w:rsidP="00336C39">
            <w:pPr>
              <w:rPr>
                <w:rFonts w:ascii="Comic Sans MS" w:hAnsi="Comic Sans MS"/>
                <w:sz w:val="8"/>
                <w:szCs w:val="12"/>
              </w:rPr>
            </w:pPr>
          </w:p>
          <w:p w14:paraId="3ACB24C3" w14:textId="54D791B9" w:rsidR="00590514" w:rsidRDefault="00590514" w:rsidP="00336C39">
            <w:pPr>
              <w:rPr>
                <w:rFonts w:ascii="Comic Sans MS" w:hAnsi="Comic Sans MS"/>
                <w:szCs w:val="12"/>
              </w:rPr>
            </w:pPr>
            <w:r>
              <w:rPr>
                <w:rFonts w:ascii="Comic Sans MS" w:hAnsi="Comic Sans MS"/>
                <w:b/>
                <w:szCs w:val="12"/>
              </w:rPr>
              <w:t xml:space="preserve">Now watch these 2 </w:t>
            </w:r>
            <w:r w:rsidR="00450AE9">
              <w:rPr>
                <w:rFonts w:ascii="Comic Sans MS" w:hAnsi="Comic Sans MS"/>
                <w:b/>
                <w:szCs w:val="12"/>
              </w:rPr>
              <w:t xml:space="preserve">video </w:t>
            </w:r>
            <w:r>
              <w:rPr>
                <w:rFonts w:ascii="Comic Sans MS" w:hAnsi="Comic Sans MS"/>
                <w:b/>
                <w:szCs w:val="12"/>
              </w:rPr>
              <w:t xml:space="preserve">clips to show how Abbie and her brother prepare for Chinese New Year and how they celebrate it – </w:t>
            </w:r>
            <w:hyperlink r:id="rId12" w:history="1">
              <w:r w:rsidRPr="007112E2">
                <w:rPr>
                  <w:rStyle w:val="Hyperlink"/>
                  <w:rFonts w:ascii="Comic Sans MS" w:hAnsi="Comic Sans MS"/>
                  <w:szCs w:val="12"/>
                </w:rPr>
                <w:t>https://www.bbc.co.uk/cbeebies/watch/chinese-new-year?collection=chinese-lunar-new-year</w:t>
              </w:r>
            </w:hyperlink>
          </w:p>
          <w:p w14:paraId="7CAE1A99" w14:textId="77777777" w:rsidR="00590514" w:rsidRPr="00450AE9" w:rsidRDefault="00590514" w:rsidP="00336C39">
            <w:pPr>
              <w:rPr>
                <w:rFonts w:ascii="Comic Sans MS" w:hAnsi="Comic Sans MS"/>
                <w:sz w:val="8"/>
                <w:szCs w:val="12"/>
              </w:rPr>
            </w:pPr>
          </w:p>
          <w:p w14:paraId="296F95D0" w14:textId="54107F4D" w:rsidR="00590514" w:rsidRPr="00813BC2" w:rsidRDefault="00590514" w:rsidP="00336C39">
            <w:pPr>
              <w:rPr>
                <w:rFonts w:ascii="Comic Sans MS" w:hAnsi="Comic Sans MS"/>
                <w:sz w:val="12"/>
                <w:szCs w:val="12"/>
              </w:rPr>
            </w:pPr>
          </w:p>
          <w:p w14:paraId="183CBC44" w14:textId="19111437" w:rsidR="00336C39" w:rsidRPr="00D36F0D" w:rsidRDefault="00336C39" w:rsidP="00336C39">
            <w:pPr>
              <w:rPr>
                <w:rFonts w:ascii="Comic Sans MS" w:hAnsi="Comic Sans MS"/>
                <w:bCs/>
              </w:rPr>
            </w:pPr>
            <w:r>
              <w:rPr>
                <w:rFonts w:ascii="Comic Sans MS" w:hAnsi="Comic Sans MS"/>
                <w:b/>
                <w:bCs/>
              </w:rPr>
              <w:t>After</w:t>
            </w:r>
            <w:r w:rsidRPr="00B12AB4">
              <w:rPr>
                <w:rFonts w:ascii="Comic Sans MS" w:hAnsi="Comic Sans MS"/>
                <w:b/>
                <w:bCs/>
              </w:rPr>
              <w:t xml:space="preserve"> you </w:t>
            </w:r>
            <w:r>
              <w:rPr>
                <w:rFonts w:ascii="Comic Sans MS" w:hAnsi="Comic Sans MS"/>
                <w:b/>
                <w:bCs/>
              </w:rPr>
              <w:t xml:space="preserve">have watched </w:t>
            </w:r>
            <w:r w:rsidR="00450AE9">
              <w:rPr>
                <w:rFonts w:ascii="Comic Sans MS" w:hAnsi="Comic Sans MS"/>
                <w:b/>
                <w:bCs/>
              </w:rPr>
              <w:t xml:space="preserve">the video clips </w:t>
            </w:r>
            <w:r>
              <w:rPr>
                <w:rFonts w:ascii="Comic Sans MS" w:hAnsi="Comic Sans MS"/>
                <w:b/>
                <w:bCs/>
              </w:rPr>
              <w:t xml:space="preserve">– </w:t>
            </w:r>
            <w:r>
              <w:rPr>
                <w:rFonts w:ascii="Comic Sans MS" w:hAnsi="Comic Sans MS"/>
                <w:bCs/>
              </w:rPr>
              <w:t>Look at the</w:t>
            </w:r>
            <w:r w:rsidR="00590514">
              <w:rPr>
                <w:rFonts w:ascii="Comic Sans MS" w:hAnsi="Comic Sans MS"/>
                <w:bCs/>
              </w:rPr>
              <w:t xml:space="preserve"> examples below </w:t>
            </w:r>
            <w:r w:rsidR="00450AE9">
              <w:rPr>
                <w:rFonts w:ascii="Comic Sans MS" w:hAnsi="Comic Sans MS"/>
                <w:bCs/>
              </w:rPr>
              <w:t xml:space="preserve">and </w:t>
            </w:r>
            <w:r w:rsidR="00590514">
              <w:rPr>
                <w:rFonts w:ascii="Comic Sans MS" w:hAnsi="Comic Sans MS"/>
                <w:bCs/>
              </w:rPr>
              <w:t xml:space="preserve">of some Chinese (mandarin) letters and numbers.  What is different compared to the letters and numbers we write?  Is there anything that is the same?  </w:t>
            </w:r>
          </w:p>
          <w:p w14:paraId="6D0F4D2C" w14:textId="77777777" w:rsidR="00336C39" w:rsidRPr="00450AE9" w:rsidRDefault="00336C39" w:rsidP="00336C39">
            <w:pPr>
              <w:rPr>
                <w:rFonts w:ascii="Comic Sans MS" w:hAnsi="Comic Sans MS"/>
                <w:b/>
                <w:bCs/>
                <w:sz w:val="8"/>
              </w:rPr>
            </w:pPr>
          </w:p>
          <w:p w14:paraId="7F109455" w14:textId="683D8C5A" w:rsidR="00336C39" w:rsidRPr="006A7518" w:rsidRDefault="00336C39" w:rsidP="00336C39">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590514">
              <w:rPr>
                <w:rFonts w:ascii="Comic Sans MS" w:hAnsi="Comic Sans MS"/>
                <w:b/>
                <w:bCs/>
              </w:rPr>
              <w:t xml:space="preserve">Have a go at doing some Chinese writing!  </w:t>
            </w:r>
            <w:r>
              <w:rPr>
                <w:rFonts w:ascii="Comic Sans MS" w:hAnsi="Comic Sans MS"/>
                <w:b/>
                <w:bCs/>
              </w:rPr>
              <w:t xml:space="preserve">      </w:t>
            </w:r>
          </w:p>
          <w:p w14:paraId="4783713E" w14:textId="1687486C" w:rsidR="007104AE" w:rsidRPr="00590514" w:rsidRDefault="00450AE9" w:rsidP="007104AE">
            <w:pPr>
              <w:rPr>
                <w:rFonts w:ascii="Comic Sans MS" w:hAnsi="Comic Sans MS"/>
                <w:bCs/>
              </w:rPr>
            </w:pPr>
            <w:r>
              <w:rPr>
                <w:rFonts w:ascii="Comic Sans MS" w:hAnsi="Comic Sans MS"/>
                <w:bCs/>
              </w:rPr>
              <w:t xml:space="preserve">Use black paint, </w:t>
            </w:r>
            <w:r w:rsidR="00590514">
              <w:rPr>
                <w:rFonts w:ascii="Comic Sans MS" w:hAnsi="Comic Sans MS"/>
                <w:bCs/>
              </w:rPr>
              <w:t>black felt tip pen</w:t>
            </w:r>
            <w:r>
              <w:rPr>
                <w:rFonts w:ascii="Comic Sans MS" w:hAnsi="Comic Sans MS"/>
                <w:bCs/>
              </w:rPr>
              <w:t xml:space="preserve"> or a whiteboard pen</w:t>
            </w:r>
            <w:r w:rsidR="00590514">
              <w:rPr>
                <w:rFonts w:ascii="Comic Sans MS" w:hAnsi="Comic Sans MS"/>
                <w:bCs/>
              </w:rPr>
              <w:t xml:space="preserve"> to try writing some of the Chinese symbols/letters.  Look carefully at the shapes that are used and where each line goes.  </w:t>
            </w:r>
          </w:p>
          <w:p w14:paraId="06CF5801" w14:textId="77777777" w:rsidR="007104AE" w:rsidRDefault="007104AE" w:rsidP="006B6CAB">
            <w:pPr>
              <w:rPr>
                <w:rFonts w:ascii="Comic Sans MS" w:hAnsi="Comic Sans MS"/>
              </w:rPr>
            </w:pPr>
          </w:p>
          <w:p w14:paraId="7596E680" w14:textId="77777777" w:rsidR="00450AE9" w:rsidRDefault="00590514" w:rsidP="007E6017">
            <w:pPr>
              <w:rPr>
                <w:noProof/>
                <w:lang w:val="en-US"/>
              </w:rPr>
            </w:pPr>
            <w:r>
              <w:rPr>
                <w:noProof/>
                <w:lang w:val="en-US"/>
              </w:rPr>
              <w:drawing>
                <wp:inline distT="0" distB="0" distL="0" distR="0" wp14:anchorId="5251CE0D" wp14:editId="5A3B2F3A">
                  <wp:extent cx="1400175" cy="13234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23487" cy="1345490"/>
                          </a:xfrm>
                          <a:prstGeom prst="rect">
                            <a:avLst/>
                          </a:prstGeom>
                        </pic:spPr>
                      </pic:pic>
                    </a:graphicData>
                  </a:graphic>
                </wp:inline>
              </w:drawing>
            </w:r>
            <w:r>
              <w:rPr>
                <w:rFonts w:ascii="Comic Sans MS" w:hAnsi="Comic Sans MS"/>
              </w:rPr>
              <w:t xml:space="preserve">  </w:t>
            </w:r>
            <w:r>
              <w:rPr>
                <w:noProof/>
                <w:lang w:val="en-US"/>
              </w:rPr>
              <w:t xml:space="preserve">                 </w:t>
            </w:r>
            <w:r>
              <w:rPr>
                <w:noProof/>
                <w:lang w:val="en-US"/>
              </w:rPr>
              <w:drawing>
                <wp:inline distT="0" distB="0" distL="0" distR="0" wp14:anchorId="0DC5D53B" wp14:editId="4D448774">
                  <wp:extent cx="1368916" cy="132397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98704" cy="1352785"/>
                          </a:xfrm>
                          <a:prstGeom prst="rect">
                            <a:avLst/>
                          </a:prstGeom>
                        </pic:spPr>
                      </pic:pic>
                    </a:graphicData>
                  </a:graphic>
                </wp:inline>
              </w:drawing>
            </w:r>
            <w:r>
              <w:rPr>
                <w:noProof/>
                <w:lang w:val="en-US"/>
              </w:rPr>
              <w:t xml:space="preserve">                 </w:t>
            </w:r>
            <w:r>
              <w:rPr>
                <w:noProof/>
                <w:lang w:val="en-US"/>
              </w:rPr>
              <w:drawing>
                <wp:inline distT="0" distB="0" distL="0" distR="0" wp14:anchorId="4E86C983" wp14:editId="17259B0A">
                  <wp:extent cx="1367791" cy="13525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85409" cy="1369972"/>
                          </a:xfrm>
                          <a:prstGeom prst="rect">
                            <a:avLst/>
                          </a:prstGeom>
                        </pic:spPr>
                      </pic:pic>
                    </a:graphicData>
                  </a:graphic>
                </wp:inline>
              </w:drawing>
            </w:r>
          </w:p>
          <w:p w14:paraId="0F6B82C1" w14:textId="77777777" w:rsidR="00450AE9" w:rsidRDefault="00450AE9" w:rsidP="007E6017">
            <w:pPr>
              <w:rPr>
                <w:noProof/>
                <w:lang w:val="en-US"/>
              </w:rPr>
            </w:pPr>
          </w:p>
          <w:p w14:paraId="238ADE88" w14:textId="2F0258BB" w:rsidR="00590514" w:rsidRPr="00450AE9" w:rsidRDefault="00590514" w:rsidP="007E6017">
            <w:pPr>
              <w:rPr>
                <w:noProof/>
                <w:lang w:val="en-US"/>
              </w:rPr>
            </w:pPr>
            <w:r>
              <w:rPr>
                <w:rFonts w:ascii="Comic Sans MS" w:hAnsi="Comic Sans MS"/>
              </w:rPr>
              <w:t xml:space="preserve"> </w:t>
            </w:r>
            <w:r w:rsidR="00450AE9">
              <w:rPr>
                <w:noProof/>
                <w:lang w:val="en-US"/>
              </w:rPr>
              <w:drawing>
                <wp:inline distT="0" distB="0" distL="0" distR="0" wp14:anchorId="4D2E3399" wp14:editId="17B1AFD2">
                  <wp:extent cx="1562817" cy="1314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7386" cy="1343525"/>
                          </a:xfrm>
                          <a:prstGeom prst="rect">
                            <a:avLst/>
                          </a:prstGeom>
                        </pic:spPr>
                      </pic:pic>
                    </a:graphicData>
                  </a:graphic>
                </wp:inline>
              </w:drawing>
            </w:r>
            <w:r>
              <w:rPr>
                <w:rFonts w:ascii="Comic Sans MS" w:hAnsi="Comic Sans MS"/>
              </w:rPr>
              <w:t xml:space="preserve">   </w:t>
            </w:r>
            <w:r w:rsidR="00450AE9">
              <w:rPr>
                <w:rFonts w:ascii="Comic Sans MS" w:hAnsi="Comic Sans MS"/>
              </w:rPr>
              <w:t xml:space="preserve">     </w:t>
            </w:r>
            <w:r>
              <w:rPr>
                <w:rFonts w:ascii="Comic Sans MS" w:hAnsi="Comic Sans MS"/>
              </w:rPr>
              <w:t xml:space="preserve"> </w:t>
            </w:r>
            <w:r>
              <w:rPr>
                <w:noProof/>
                <w:lang w:val="en-US"/>
              </w:rPr>
              <w:drawing>
                <wp:inline distT="0" distB="0" distL="0" distR="0" wp14:anchorId="4236FF87" wp14:editId="7BAC20B3">
                  <wp:extent cx="1559649" cy="1419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83918" cy="1441309"/>
                          </a:xfrm>
                          <a:prstGeom prst="rect">
                            <a:avLst/>
                          </a:prstGeom>
                        </pic:spPr>
                      </pic:pic>
                    </a:graphicData>
                  </a:graphic>
                </wp:inline>
              </w:drawing>
            </w:r>
            <w:r>
              <w:rPr>
                <w:rFonts w:ascii="Comic Sans MS" w:hAnsi="Comic Sans MS"/>
              </w:rPr>
              <w:t xml:space="preserve">   </w:t>
            </w:r>
            <w:r w:rsidR="00450AE9">
              <w:rPr>
                <w:rFonts w:ascii="Comic Sans MS" w:hAnsi="Comic Sans MS"/>
              </w:rPr>
              <w:t xml:space="preserve">  </w:t>
            </w:r>
            <w:r>
              <w:rPr>
                <w:rFonts w:ascii="Comic Sans MS" w:hAnsi="Comic Sans MS"/>
              </w:rPr>
              <w:t xml:space="preserve">     </w:t>
            </w:r>
            <w:r w:rsidR="00450AE9">
              <w:rPr>
                <w:noProof/>
                <w:lang w:val="en-US"/>
              </w:rPr>
              <w:drawing>
                <wp:inline distT="0" distB="0" distL="0" distR="0" wp14:anchorId="04E94E86" wp14:editId="7E0CD6F5">
                  <wp:extent cx="1462413" cy="14287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83727" cy="1449573"/>
                          </a:xfrm>
                          <a:prstGeom prst="rect">
                            <a:avLst/>
                          </a:prstGeom>
                        </pic:spPr>
                      </pic:pic>
                    </a:graphicData>
                  </a:graphic>
                </wp:inline>
              </w:drawing>
            </w:r>
          </w:p>
          <w:p w14:paraId="00303E55" w14:textId="77777777" w:rsidR="00450AE9" w:rsidRDefault="00450AE9" w:rsidP="007E6017">
            <w:pPr>
              <w:rPr>
                <w:rFonts w:ascii="Comic Sans MS" w:hAnsi="Comic Sans MS"/>
              </w:rPr>
            </w:pPr>
          </w:p>
          <w:p w14:paraId="62B1ACF8" w14:textId="499748D3" w:rsidR="00450AE9" w:rsidRDefault="00450AE9" w:rsidP="007E6017">
            <w:pPr>
              <w:rPr>
                <w:rFonts w:ascii="Comic Sans MS" w:hAnsi="Comic Sans MS"/>
              </w:rPr>
            </w:pPr>
            <w:r>
              <w:rPr>
                <w:rFonts w:ascii="Comic Sans MS" w:hAnsi="Comic Sans MS"/>
              </w:rPr>
              <w:t xml:space="preserve">    </w:t>
            </w:r>
            <w:r>
              <w:rPr>
                <w:noProof/>
                <w:lang w:val="en-US"/>
              </w:rPr>
              <w:drawing>
                <wp:inline distT="0" distB="0" distL="0" distR="0" wp14:anchorId="7B984643" wp14:editId="274B7ADB">
                  <wp:extent cx="6410325" cy="15716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10325" cy="1571625"/>
                          </a:xfrm>
                          <a:prstGeom prst="rect">
                            <a:avLst/>
                          </a:prstGeom>
                        </pic:spPr>
                      </pic:pic>
                    </a:graphicData>
                  </a:graphic>
                </wp:inline>
              </w:drawing>
            </w:r>
            <w:r>
              <w:rPr>
                <w:rFonts w:ascii="Comic Sans MS" w:hAnsi="Comic Sans MS"/>
              </w:rPr>
              <w:t xml:space="preserve"> </w:t>
            </w:r>
          </w:p>
          <w:p w14:paraId="4BD1975A" w14:textId="1D56A423" w:rsidR="00D102A6" w:rsidRDefault="00D102A6" w:rsidP="007E6017">
            <w:pPr>
              <w:rPr>
                <w:rFonts w:ascii="Comic Sans MS" w:hAnsi="Comic Sans MS"/>
              </w:rPr>
            </w:pPr>
            <w:r>
              <w:rPr>
                <w:noProof/>
                <w:lang w:val="en-US"/>
              </w:rPr>
              <w:drawing>
                <wp:inline distT="0" distB="0" distL="0" distR="0" wp14:anchorId="1FE383CC" wp14:editId="60AE9F69">
                  <wp:extent cx="6743065" cy="150495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743065" cy="1504950"/>
                          </a:xfrm>
                          <a:prstGeom prst="rect">
                            <a:avLst/>
                          </a:prstGeom>
                        </pic:spPr>
                      </pic:pic>
                    </a:graphicData>
                  </a:graphic>
                </wp:inline>
              </w:drawing>
            </w:r>
          </w:p>
          <w:p w14:paraId="467D9F87" w14:textId="1994208E" w:rsidR="00450AE9" w:rsidRPr="00D102A6" w:rsidRDefault="00450AE9" w:rsidP="007E6017">
            <w:pPr>
              <w:rPr>
                <w:rFonts w:ascii="Comic Sans MS" w:hAnsi="Comic Sans MS"/>
                <w:sz w:val="12"/>
              </w:rPr>
            </w:pPr>
            <w:r>
              <w:rPr>
                <w:rFonts w:ascii="Comic Sans MS" w:hAnsi="Comic Sans MS"/>
              </w:rPr>
              <w:t xml:space="preserve">   </w:t>
            </w:r>
          </w:p>
        </w:tc>
      </w:tr>
    </w:tbl>
    <w:tbl>
      <w:tblPr>
        <w:tblStyle w:val="TableGrid"/>
        <w:tblpPr w:leftFromText="180" w:rightFromText="180" w:vertAnchor="text" w:horzAnchor="margin" w:tblpY="-1357"/>
        <w:tblW w:w="10910" w:type="dxa"/>
        <w:tblLook w:val="04A0" w:firstRow="1" w:lastRow="0" w:firstColumn="1" w:lastColumn="0" w:noHBand="0" w:noVBand="1"/>
      </w:tblPr>
      <w:tblGrid>
        <w:gridCol w:w="11136"/>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lastRenderedPageBreak/>
              <w:t>Topic - Geography</w:t>
            </w:r>
          </w:p>
        </w:tc>
      </w:tr>
      <w:tr w:rsidR="00547F6E" w:rsidRPr="00813BC2" w14:paraId="24FBBCD2" w14:textId="77777777" w:rsidTr="00547F6E">
        <w:tc>
          <w:tcPr>
            <w:tcW w:w="10910" w:type="dxa"/>
            <w:shd w:val="clear" w:color="auto" w:fill="auto"/>
          </w:tcPr>
          <w:p w14:paraId="306BA279" w14:textId="26B0E93F" w:rsidR="00547F6E" w:rsidRDefault="00547F6E" w:rsidP="00547F6E">
            <w:pPr>
              <w:rPr>
                <w:rFonts w:ascii="Comic Sans MS" w:hAnsi="Comic Sans MS"/>
              </w:rPr>
            </w:pPr>
            <w:r w:rsidRPr="00813BC2">
              <w:rPr>
                <w:rFonts w:ascii="Comic Sans MS" w:hAnsi="Comic Sans MS"/>
              </w:rPr>
              <w:t>T</w:t>
            </w:r>
            <w:r>
              <w:rPr>
                <w:rFonts w:ascii="Comic Sans MS" w:hAnsi="Comic Sans MS"/>
              </w:rPr>
              <w:t xml:space="preserve">oday we are </w:t>
            </w:r>
            <w:r w:rsidR="00D102A6">
              <w:rPr>
                <w:rFonts w:ascii="Comic Sans MS" w:hAnsi="Comic Sans MS"/>
              </w:rPr>
              <w:t xml:space="preserve">finishing our </w:t>
            </w:r>
            <w:r w:rsidR="00F57C9C">
              <w:rPr>
                <w:rFonts w:ascii="Comic Sans MS" w:hAnsi="Comic Sans MS"/>
              </w:rPr>
              <w:t xml:space="preserve">topic </w:t>
            </w:r>
            <w:r w:rsidR="00D102A6">
              <w:rPr>
                <w:rFonts w:ascii="Comic Sans MS" w:hAnsi="Comic Sans MS"/>
              </w:rPr>
              <w:t xml:space="preserve">on </w:t>
            </w:r>
            <w:r w:rsidR="00F43053">
              <w:rPr>
                <w:rFonts w:ascii="Comic Sans MS" w:hAnsi="Comic Sans MS"/>
              </w:rPr>
              <w:t>Brazil</w:t>
            </w:r>
            <w:r w:rsidR="00024EC8">
              <w:rPr>
                <w:rFonts w:ascii="Comic Sans MS" w:hAnsi="Comic Sans MS"/>
              </w:rPr>
              <w:t>.</w:t>
            </w:r>
            <w:r w:rsidR="00F43053">
              <w:rPr>
                <w:rFonts w:ascii="Comic Sans MS" w:hAnsi="Comic Sans MS"/>
              </w:rPr>
              <w:t xml:space="preserve">                                                           </w:t>
            </w:r>
            <w:r w:rsidR="00F43053">
              <w:rPr>
                <w:rFonts w:ascii="Comic Sans MS" w:hAnsi="Comic Sans MS"/>
                <w:noProof/>
                <w:lang w:val="en-US"/>
              </w:rPr>
              <w:drawing>
                <wp:inline distT="0" distB="0" distL="0" distR="0" wp14:anchorId="3B388664" wp14:editId="504A446F">
                  <wp:extent cx="983607" cy="6762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cx1="http://schemas.microsoft.com/office/drawing/2015/9/8/chartex" r:id="rId22"/>
                              </a:ext>
                            </a:extLst>
                          </a:blip>
                          <a:stretch>
                            <a:fillRect/>
                          </a:stretch>
                        </pic:blipFill>
                        <pic:spPr>
                          <a:xfrm>
                            <a:off x="0" y="0"/>
                            <a:ext cx="991454" cy="681670"/>
                          </a:xfrm>
                          <a:prstGeom prst="rect">
                            <a:avLst/>
                          </a:prstGeom>
                        </pic:spPr>
                      </pic:pic>
                    </a:graphicData>
                  </a:graphic>
                </wp:inline>
              </w:drawing>
            </w:r>
          </w:p>
          <w:p w14:paraId="46C72C7B" w14:textId="77777777" w:rsidR="00F43053" w:rsidRPr="00091088" w:rsidRDefault="00F43053" w:rsidP="00547F6E">
            <w:pPr>
              <w:rPr>
                <w:rFonts w:ascii="Comic Sans MS" w:hAnsi="Comic Sans MS"/>
                <w:sz w:val="12"/>
              </w:rPr>
            </w:pPr>
          </w:p>
          <w:p w14:paraId="3AB72425" w14:textId="4CF8BB52" w:rsidR="00A56FE5" w:rsidRDefault="00547F6E" w:rsidP="00547F6E">
            <w:pPr>
              <w:rPr>
                <w:rFonts w:ascii="Comic Sans MS" w:hAnsi="Comic Sans MS"/>
              </w:rPr>
            </w:pPr>
            <w:r>
              <w:rPr>
                <w:rFonts w:ascii="Comic Sans MS" w:hAnsi="Comic Sans MS"/>
              </w:rPr>
              <w:t>For</w:t>
            </w:r>
            <w:r w:rsidR="00575589">
              <w:rPr>
                <w:rFonts w:ascii="Comic Sans MS" w:hAnsi="Comic Sans MS"/>
              </w:rPr>
              <w:t xml:space="preserve"> this</w:t>
            </w:r>
            <w:r w:rsidR="00F57C9C">
              <w:rPr>
                <w:rFonts w:ascii="Comic Sans MS" w:hAnsi="Comic Sans MS"/>
              </w:rPr>
              <w:t xml:space="preserve"> lesson, </w:t>
            </w:r>
            <w:r w:rsidR="00957857">
              <w:rPr>
                <w:rFonts w:ascii="Comic Sans MS" w:hAnsi="Comic Sans MS"/>
              </w:rPr>
              <w:t>we will recap our knowledge of the seven continents of t</w:t>
            </w:r>
            <w:r w:rsidR="0074732D">
              <w:rPr>
                <w:rFonts w:ascii="Comic Sans MS" w:hAnsi="Comic Sans MS"/>
              </w:rPr>
              <w:t xml:space="preserve">he world and locating Brazil on a map.  We will </w:t>
            </w:r>
            <w:r w:rsidR="00A449AD">
              <w:rPr>
                <w:rFonts w:ascii="Comic Sans MS" w:hAnsi="Comic Sans MS"/>
              </w:rPr>
              <w:t xml:space="preserve">combine all of our learning in this unit to explain the diversity of Brazil.  </w:t>
            </w:r>
          </w:p>
          <w:p w14:paraId="4BF76A3D" w14:textId="382D26C2" w:rsidR="00547F6E" w:rsidRPr="00091088" w:rsidRDefault="00547F6E" w:rsidP="00547F6E">
            <w:pPr>
              <w:rPr>
                <w:rFonts w:ascii="Comic Sans MS" w:hAnsi="Comic Sans MS"/>
                <w:sz w:val="12"/>
              </w:rPr>
            </w:pPr>
          </w:p>
          <w:p w14:paraId="3734B91E" w14:textId="20E35012" w:rsidR="00F57C9C" w:rsidRDefault="00A449AD" w:rsidP="00547F6E">
            <w:pPr>
              <w:rPr>
                <w:rFonts w:ascii="Comic Sans MS" w:hAnsi="Comic Sans MS"/>
              </w:rPr>
            </w:pPr>
            <w:r>
              <w:rPr>
                <w:rFonts w:ascii="Comic Sans MS" w:hAnsi="Comic Sans MS"/>
              </w:rPr>
              <w:t xml:space="preserve">Don’t forget to do the quiz </w:t>
            </w:r>
            <w:r w:rsidR="00F57C9C">
              <w:rPr>
                <w:rFonts w:ascii="Comic Sans MS" w:hAnsi="Comic Sans MS"/>
              </w:rPr>
              <w:t xml:space="preserve">after the lesson to test your knowledge!  </w:t>
            </w:r>
          </w:p>
          <w:p w14:paraId="51E1AB6B" w14:textId="77777777" w:rsidR="00F57C9C" w:rsidRPr="00091088" w:rsidRDefault="00F57C9C" w:rsidP="00547F6E">
            <w:pPr>
              <w:rPr>
                <w:rFonts w:ascii="Comic Sans MS" w:hAnsi="Comic Sans MS"/>
                <w:sz w:val="12"/>
              </w:rPr>
            </w:pPr>
          </w:p>
          <w:p w14:paraId="1B39868D" w14:textId="226683F9"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Pr="00091088" w:rsidRDefault="00547F6E" w:rsidP="00547F6E">
            <w:pPr>
              <w:rPr>
                <w:rFonts w:ascii="Comic Sans MS" w:hAnsi="Comic Sans MS"/>
                <w:sz w:val="12"/>
              </w:rPr>
            </w:pPr>
          </w:p>
          <w:p w14:paraId="30B46000" w14:textId="543A2AB0" w:rsidR="00547F6E" w:rsidRDefault="00547F6E" w:rsidP="00547F6E">
            <w:r>
              <w:rPr>
                <w:rFonts w:ascii="Comic Sans MS" w:hAnsi="Comic Sans MS"/>
              </w:rPr>
              <w:t xml:space="preserve">Here is the link to the video for you to watch:  </w:t>
            </w:r>
            <w:r w:rsidR="009F22FF">
              <w:t xml:space="preserve"> </w:t>
            </w:r>
            <w:r w:rsidR="00F57C9C">
              <w:t xml:space="preserve"> </w:t>
            </w:r>
            <w:r w:rsidR="00957857">
              <w:t xml:space="preserve"> </w:t>
            </w:r>
            <w:r w:rsidR="00A449AD">
              <w:t xml:space="preserve"> </w:t>
            </w:r>
            <w:hyperlink r:id="rId23" w:history="1">
              <w:r w:rsidR="00A449AD" w:rsidRPr="007112E2">
                <w:rPr>
                  <w:rStyle w:val="Hyperlink"/>
                </w:rPr>
                <w:t>https://classroom.thenational.academy/lessons/why-is-brazil-difficult-to-describe-74vpat?activity=video&amp;step=2&amp;view=1</w:t>
              </w:r>
            </w:hyperlink>
          </w:p>
          <w:p w14:paraId="53CB5C02" w14:textId="568472DC" w:rsidR="00547F6E" w:rsidRPr="00091088" w:rsidRDefault="00547F6E" w:rsidP="00547F6E">
            <w:pPr>
              <w:rPr>
                <w:rFonts w:ascii="Comic Sans MS" w:hAnsi="Comic Sans MS"/>
                <w:sz w:val="12"/>
              </w:rPr>
            </w:pPr>
          </w:p>
          <w:p w14:paraId="620BECC0" w14:textId="49C7B29E"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74732D">
              <w:rPr>
                <w:rFonts w:ascii="Comic Sans MS" w:hAnsi="Comic Sans MS"/>
              </w:rPr>
              <w:t xml:space="preserve"> again but can be taught as 3</w:t>
            </w:r>
            <w:r w:rsidR="00A56FE5">
              <w:rPr>
                <w:rFonts w:ascii="Comic Sans MS" w:hAnsi="Comic Sans MS"/>
              </w:rPr>
              <w:t xml:space="preserve"> </w:t>
            </w:r>
            <w:r w:rsidR="0074732D">
              <w:rPr>
                <w:rFonts w:ascii="Comic Sans MS" w:hAnsi="Comic Sans MS"/>
              </w:rPr>
              <w:t>or even 4</w:t>
            </w:r>
            <w:r w:rsidR="00F42470">
              <w:rPr>
                <w:rFonts w:ascii="Comic Sans MS" w:hAnsi="Comic Sans MS"/>
              </w:rPr>
              <w:t xml:space="preserve"> </w:t>
            </w:r>
            <w:r w:rsidR="0012643F">
              <w:rPr>
                <w:rFonts w:ascii="Comic Sans MS" w:hAnsi="Comic Sans MS"/>
              </w:rPr>
              <w:t xml:space="preserve">parts.  </w:t>
            </w:r>
            <w:r>
              <w:rPr>
                <w:rFonts w:ascii="Comic Sans MS" w:hAnsi="Comic Sans MS"/>
              </w:rPr>
              <w:t>Here are my suggestions:</w:t>
            </w:r>
          </w:p>
          <w:p w14:paraId="5FF55DD0" w14:textId="6849FBAE"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12643F">
              <w:rPr>
                <w:rFonts w:ascii="Comic Sans MS" w:hAnsi="Comic Sans MS"/>
              </w:rPr>
              <w:t>Up to 5:36</w:t>
            </w:r>
            <w:r w:rsidR="00091088">
              <w:rPr>
                <w:rFonts w:ascii="Comic Sans MS" w:hAnsi="Comic Sans MS"/>
              </w:rPr>
              <w:t xml:space="preserve"> – recapping the 7 continents </w:t>
            </w:r>
            <w:r w:rsidR="0074732D">
              <w:rPr>
                <w:rFonts w:ascii="Comic Sans MS" w:hAnsi="Comic Sans MS"/>
              </w:rPr>
              <w:t xml:space="preserve">and </w:t>
            </w:r>
            <w:r w:rsidR="0012643F">
              <w:rPr>
                <w:rFonts w:ascii="Comic Sans MS" w:hAnsi="Comic Sans MS"/>
              </w:rPr>
              <w:t xml:space="preserve">the countries in South America and then locating Brazil.  </w:t>
            </w:r>
          </w:p>
          <w:p w14:paraId="53F08361" w14:textId="17C8C98C" w:rsidR="002A15C1" w:rsidRDefault="002A15C1" w:rsidP="00547F6E">
            <w:pPr>
              <w:rPr>
                <w:rFonts w:ascii="Comic Sans MS" w:hAnsi="Comic Sans MS"/>
              </w:rPr>
            </w:pPr>
            <w:r w:rsidRPr="002A15C1">
              <w:rPr>
                <w:rFonts w:ascii="Comic Sans MS" w:hAnsi="Comic Sans MS"/>
                <w:b/>
                <w:bCs/>
              </w:rPr>
              <w:t>Second Part</w:t>
            </w:r>
            <w:r w:rsidR="0012643F">
              <w:rPr>
                <w:rFonts w:ascii="Comic Sans MS" w:hAnsi="Comic Sans MS"/>
              </w:rPr>
              <w:t xml:space="preserve"> – Up to 09:22</w:t>
            </w:r>
            <w:r w:rsidR="00091088">
              <w:rPr>
                <w:rFonts w:ascii="Comic Sans MS" w:hAnsi="Comic Sans MS"/>
              </w:rPr>
              <w:t xml:space="preserve"> – </w:t>
            </w:r>
            <w:r w:rsidR="0012643F">
              <w:rPr>
                <w:rFonts w:ascii="Comic Sans MS" w:hAnsi="Comic Sans MS"/>
              </w:rPr>
              <w:t xml:space="preserve">Why is the geography of Brazil so diverse?  You will answer true and false questions.  </w:t>
            </w:r>
          </w:p>
          <w:p w14:paraId="65FCFE75" w14:textId="1FC3FB7B" w:rsidR="00CC3066" w:rsidRDefault="00CC3066" w:rsidP="00547F6E">
            <w:pPr>
              <w:rPr>
                <w:rFonts w:ascii="Comic Sans MS" w:hAnsi="Comic Sans MS"/>
              </w:rPr>
            </w:pPr>
            <w:r>
              <w:rPr>
                <w:rFonts w:ascii="Comic Sans MS" w:hAnsi="Comic Sans MS"/>
                <w:b/>
              </w:rPr>
              <w:t xml:space="preserve">Third part </w:t>
            </w:r>
            <w:r w:rsidR="0012643F">
              <w:rPr>
                <w:rFonts w:ascii="Comic Sans MS" w:hAnsi="Comic Sans MS"/>
              </w:rPr>
              <w:t>– Up to 12:06</w:t>
            </w:r>
            <w:r w:rsidR="00091088">
              <w:rPr>
                <w:rFonts w:ascii="Comic Sans MS" w:hAnsi="Comic Sans MS"/>
              </w:rPr>
              <w:t xml:space="preserve"> – </w:t>
            </w:r>
            <w:r w:rsidR="0012643F">
              <w:rPr>
                <w:rFonts w:ascii="Comic Sans MS" w:hAnsi="Comic Sans MS"/>
              </w:rPr>
              <w:t xml:space="preserve">What different physical features can we recognise in Brazil?  For the task, please just talk about the word you would choose to complete each sentence about the climate and features of Brazil.  </w:t>
            </w:r>
          </w:p>
          <w:p w14:paraId="01361C53" w14:textId="16EA05A7" w:rsidR="00C23AB5" w:rsidRDefault="00C23AB5" w:rsidP="00547F6E">
            <w:pPr>
              <w:rPr>
                <w:rFonts w:ascii="Comic Sans MS" w:hAnsi="Comic Sans MS"/>
              </w:rPr>
            </w:pPr>
            <w:r>
              <w:rPr>
                <w:rFonts w:ascii="Comic Sans MS" w:hAnsi="Comic Sans MS"/>
                <w:b/>
              </w:rPr>
              <w:t xml:space="preserve">Fourth part – </w:t>
            </w:r>
            <w:r>
              <w:rPr>
                <w:rFonts w:ascii="Comic Sans MS" w:hAnsi="Comic Sans MS"/>
              </w:rPr>
              <w:t>Up to the end –</w:t>
            </w:r>
            <w:r w:rsidR="0012643F">
              <w:rPr>
                <w:rFonts w:ascii="Comic Sans MS" w:hAnsi="Comic Sans MS"/>
              </w:rPr>
              <w:t xml:space="preserve"> What different human features can we identify on Brazil? For the task at the end, please complete the activity sheet below telling me 3 things that you have learnt about Brazil in this terms lessons.  (There is a bigger version saved on the class webpage of you would like to use it).  Don’t worry about doing the one that is explained at the end of the video.</w:t>
            </w:r>
            <w:r>
              <w:rPr>
                <w:rFonts w:ascii="Comic Sans MS" w:hAnsi="Comic Sans MS"/>
              </w:rPr>
              <w:t xml:space="preserve"> </w:t>
            </w:r>
          </w:p>
          <w:p w14:paraId="180DE5DC" w14:textId="2298930F" w:rsidR="00C23AB5" w:rsidRDefault="0012643F" w:rsidP="00547F6E">
            <w:pPr>
              <w:rPr>
                <w:rFonts w:ascii="Comic Sans MS" w:hAnsi="Comic Sans MS"/>
              </w:rPr>
            </w:pPr>
            <w:r>
              <w:rPr>
                <w:noProof/>
              </w:rPr>
              <w:drawing>
                <wp:inline distT="0" distB="0" distL="0" distR="0" wp14:anchorId="524E775F" wp14:editId="274657F2">
                  <wp:extent cx="6924675" cy="11049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924675" cy="1104900"/>
                          </a:xfrm>
                          <a:prstGeom prst="rect">
                            <a:avLst/>
                          </a:prstGeom>
                        </pic:spPr>
                      </pic:pic>
                    </a:graphicData>
                  </a:graphic>
                </wp:inline>
              </w:drawing>
            </w:r>
          </w:p>
          <w:p w14:paraId="756DC60C" w14:textId="0DF2F9DA" w:rsidR="00C23AB5" w:rsidRPr="00C23AB5" w:rsidRDefault="0012643F" w:rsidP="0012643F">
            <w:pPr>
              <w:jc w:val="center"/>
              <w:rPr>
                <w:rFonts w:ascii="Comic Sans MS" w:hAnsi="Comic Sans MS"/>
              </w:rPr>
            </w:pPr>
            <w:r>
              <w:rPr>
                <w:noProof/>
              </w:rPr>
              <w:drawing>
                <wp:inline distT="0" distB="0" distL="0" distR="0" wp14:anchorId="6EB1077F" wp14:editId="0CADE10D">
                  <wp:extent cx="2733675" cy="241453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73462" cy="2449672"/>
                          </a:xfrm>
                          <a:prstGeom prst="rect">
                            <a:avLst/>
                          </a:prstGeom>
                        </pic:spPr>
                      </pic:pic>
                    </a:graphicData>
                  </a:graphic>
                </wp:inline>
              </w:drawing>
            </w:r>
          </w:p>
          <w:p w14:paraId="3B541B5F" w14:textId="77777777" w:rsidR="00091088" w:rsidRPr="00CC3066" w:rsidRDefault="00091088" w:rsidP="00547F6E">
            <w:pPr>
              <w:rPr>
                <w:rFonts w:ascii="Comic Sans MS" w:hAnsi="Comic Sans MS"/>
              </w:rPr>
            </w:pPr>
          </w:p>
          <w:p w14:paraId="798CADFD" w14:textId="1653A911" w:rsidR="00091088" w:rsidRPr="00813BC2" w:rsidRDefault="00091088" w:rsidP="00091088">
            <w:pPr>
              <w:rPr>
                <w:rFonts w:ascii="Comic Sans MS" w:hAnsi="Comic Sans MS"/>
              </w:rPr>
            </w:pPr>
            <w:r>
              <w:rPr>
                <w:noProof/>
                <w:lang w:eastAsia="en-GB"/>
              </w:rPr>
              <w:t xml:space="preserve">                </w:t>
            </w:r>
          </w:p>
        </w:tc>
      </w:tr>
      <w:tr w:rsidR="00F43053" w:rsidRPr="00813BC2" w14:paraId="0E790B20" w14:textId="77777777" w:rsidTr="00547F6E">
        <w:tc>
          <w:tcPr>
            <w:tcW w:w="10910" w:type="dxa"/>
            <w:shd w:val="clear" w:color="auto" w:fill="auto"/>
          </w:tcPr>
          <w:p w14:paraId="0673405E" w14:textId="3F3CEF2D" w:rsidR="00F43053" w:rsidRPr="00813BC2" w:rsidRDefault="00F43053" w:rsidP="0012643F">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12643F">
              <w:rPr>
                <w:rFonts w:ascii="Comic Sans MS" w:hAnsi="Comic Sans MS"/>
                <w:highlight w:val="yellow"/>
              </w:rPr>
              <w:t xml:space="preserve">Don’t forget </w:t>
            </w:r>
            <w:r w:rsidR="0012643F" w:rsidRPr="0012643F">
              <w:rPr>
                <w:rFonts w:ascii="Comic Sans MS" w:hAnsi="Comic Sans MS"/>
                <w:highlight w:val="yellow"/>
              </w:rPr>
              <w:t>tomorrow is ‘no screen’ Friday so look out for some ideas of things that you could do instead on the class webpage.  Remember whole school worship with Mr Rye is at 10.30 tomorrow too.</w:t>
            </w:r>
            <w:bookmarkStart w:id="0" w:name="_GoBack"/>
            <w:bookmarkEnd w:id="0"/>
            <w:r w:rsidR="0012643F">
              <w:rPr>
                <w:rFonts w:ascii="Comic Sans MS" w:hAnsi="Comic Sans MS"/>
              </w:rPr>
              <w:t xml:space="preserve">  </w:t>
            </w:r>
          </w:p>
        </w:tc>
      </w:tr>
    </w:tbl>
    <w:p w14:paraId="66E15160" w14:textId="26DCE6B5" w:rsidR="006672F7" w:rsidRDefault="006672F7" w:rsidP="008E00E8">
      <w:pPr>
        <w:rPr>
          <w:rFonts w:ascii="Comic Sans MS" w:hAnsi="Comic Sans MS"/>
        </w:rPr>
      </w:pPr>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8B4F8" w14:textId="77777777" w:rsidR="005D5891" w:rsidRDefault="005D5891" w:rsidP="004A4393">
      <w:pPr>
        <w:spacing w:after="0" w:line="240" w:lineRule="auto"/>
      </w:pPr>
      <w:r>
        <w:separator/>
      </w:r>
    </w:p>
  </w:endnote>
  <w:endnote w:type="continuationSeparator" w:id="0">
    <w:p w14:paraId="1790C0D3" w14:textId="77777777" w:rsidR="005D5891" w:rsidRDefault="005D589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D5A0E" w14:textId="77777777" w:rsidR="005D5891" w:rsidRDefault="005D5891" w:rsidP="004A4393">
      <w:pPr>
        <w:spacing w:after="0" w:line="240" w:lineRule="auto"/>
      </w:pPr>
      <w:r>
        <w:separator/>
      </w:r>
    </w:p>
  </w:footnote>
  <w:footnote w:type="continuationSeparator" w:id="0">
    <w:p w14:paraId="3EFC53BB" w14:textId="77777777" w:rsidR="005D5891" w:rsidRDefault="005D589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24EC8"/>
    <w:rsid w:val="0008417A"/>
    <w:rsid w:val="00091088"/>
    <w:rsid w:val="00094708"/>
    <w:rsid w:val="000C075F"/>
    <w:rsid w:val="000D476E"/>
    <w:rsid w:val="001259EF"/>
    <w:rsid w:val="0012643F"/>
    <w:rsid w:val="001519EC"/>
    <w:rsid w:val="00152FCC"/>
    <w:rsid w:val="00164D61"/>
    <w:rsid w:val="00190B4E"/>
    <w:rsid w:val="001B2F04"/>
    <w:rsid w:val="00211BA9"/>
    <w:rsid w:val="00241233"/>
    <w:rsid w:val="002668C7"/>
    <w:rsid w:val="002A15C1"/>
    <w:rsid w:val="002F6325"/>
    <w:rsid w:val="002F745C"/>
    <w:rsid w:val="00336C39"/>
    <w:rsid w:val="003500D5"/>
    <w:rsid w:val="00363752"/>
    <w:rsid w:val="00396464"/>
    <w:rsid w:val="00396C8B"/>
    <w:rsid w:val="003B3783"/>
    <w:rsid w:val="003E1DD6"/>
    <w:rsid w:val="003E7CB0"/>
    <w:rsid w:val="003F6D9C"/>
    <w:rsid w:val="00444416"/>
    <w:rsid w:val="00450AE9"/>
    <w:rsid w:val="00464743"/>
    <w:rsid w:val="00484852"/>
    <w:rsid w:val="004950C9"/>
    <w:rsid w:val="004968CD"/>
    <w:rsid w:val="004A4393"/>
    <w:rsid w:val="004B6E2E"/>
    <w:rsid w:val="004F3B95"/>
    <w:rsid w:val="0052425C"/>
    <w:rsid w:val="00540A50"/>
    <w:rsid w:val="00547F6E"/>
    <w:rsid w:val="00567532"/>
    <w:rsid w:val="00575589"/>
    <w:rsid w:val="00575D4D"/>
    <w:rsid w:val="00583EBE"/>
    <w:rsid w:val="00590514"/>
    <w:rsid w:val="005919C1"/>
    <w:rsid w:val="005D5891"/>
    <w:rsid w:val="00603C54"/>
    <w:rsid w:val="006672F7"/>
    <w:rsid w:val="0066784D"/>
    <w:rsid w:val="006A5292"/>
    <w:rsid w:val="006A7518"/>
    <w:rsid w:val="006B6CAB"/>
    <w:rsid w:val="006C6CA2"/>
    <w:rsid w:val="006E1DCD"/>
    <w:rsid w:val="00701657"/>
    <w:rsid w:val="00702D33"/>
    <w:rsid w:val="0070581D"/>
    <w:rsid w:val="007104AE"/>
    <w:rsid w:val="0074732D"/>
    <w:rsid w:val="00757978"/>
    <w:rsid w:val="00762AB2"/>
    <w:rsid w:val="007649BE"/>
    <w:rsid w:val="007A7790"/>
    <w:rsid w:val="007D61F2"/>
    <w:rsid w:val="007E6017"/>
    <w:rsid w:val="008136EC"/>
    <w:rsid w:val="00813BC2"/>
    <w:rsid w:val="00814F8A"/>
    <w:rsid w:val="0081571B"/>
    <w:rsid w:val="00842CF2"/>
    <w:rsid w:val="008537B8"/>
    <w:rsid w:val="00854BBA"/>
    <w:rsid w:val="008559DC"/>
    <w:rsid w:val="0087342E"/>
    <w:rsid w:val="00875635"/>
    <w:rsid w:val="00893B46"/>
    <w:rsid w:val="0089795A"/>
    <w:rsid w:val="008A7B39"/>
    <w:rsid w:val="008D0556"/>
    <w:rsid w:val="008D2576"/>
    <w:rsid w:val="008D4FD6"/>
    <w:rsid w:val="008E00E8"/>
    <w:rsid w:val="008E17FD"/>
    <w:rsid w:val="00901839"/>
    <w:rsid w:val="00932148"/>
    <w:rsid w:val="00934C04"/>
    <w:rsid w:val="00957857"/>
    <w:rsid w:val="00995CAE"/>
    <w:rsid w:val="009B69E6"/>
    <w:rsid w:val="009F22FF"/>
    <w:rsid w:val="009F475B"/>
    <w:rsid w:val="00A03749"/>
    <w:rsid w:val="00A31A64"/>
    <w:rsid w:val="00A35E25"/>
    <w:rsid w:val="00A449AD"/>
    <w:rsid w:val="00A56FE5"/>
    <w:rsid w:val="00A57465"/>
    <w:rsid w:val="00A73725"/>
    <w:rsid w:val="00A84671"/>
    <w:rsid w:val="00A93CFF"/>
    <w:rsid w:val="00AA47B0"/>
    <w:rsid w:val="00B12AB4"/>
    <w:rsid w:val="00B13717"/>
    <w:rsid w:val="00B400FC"/>
    <w:rsid w:val="00B70020"/>
    <w:rsid w:val="00BB3CC4"/>
    <w:rsid w:val="00BC5468"/>
    <w:rsid w:val="00BD059B"/>
    <w:rsid w:val="00C027B3"/>
    <w:rsid w:val="00C23AB5"/>
    <w:rsid w:val="00C56856"/>
    <w:rsid w:val="00CA6A25"/>
    <w:rsid w:val="00CC2FC0"/>
    <w:rsid w:val="00CC3066"/>
    <w:rsid w:val="00CC70B6"/>
    <w:rsid w:val="00CD7DC2"/>
    <w:rsid w:val="00D102A6"/>
    <w:rsid w:val="00D333E7"/>
    <w:rsid w:val="00D4638D"/>
    <w:rsid w:val="00D75632"/>
    <w:rsid w:val="00DC4551"/>
    <w:rsid w:val="00DE2909"/>
    <w:rsid w:val="00DF0CA9"/>
    <w:rsid w:val="00E02564"/>
    <w:rsid w:val="00E2044B"/>
    <w:rsid w:val="00E44826"/>
    <w:rsid w:val="00E84BE2"/>
    <w:rsid w:val="00ED49F6"/>
    <w:rsid w:val="00EF62C8"/>
    <w:rsid w:val="00F04B53"/>
    <w:rsid w:val="00F14387"/>
    <w:rsid w:val="00F42470"/>
    <w:rsid w:val="00F43053"/>
    <w:rsid w:val="00F57C9C"/>
    <w:rsid w:val="00FC2EE6"/>
    <w:rsid w:val="00FC420F"/>
    <w:rsid w:val="00FF0EE8"/>
    <w:rsid w:val="00FF4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www.bbc.co.uk/cbeebies/watch/chinese-new-year?collection=chinese-lunar-new-year" TargetMode="External"/><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classroom.thenational.academy/lessons/why-is-brazil-difficult-to-describe-74vpat?activity=video&amp;step=2&amp;view=1" TargetMode="External"/><Relationship Id="rId10" Type="http://schemas.openxmlformats.org/officeDocument/2006/relationships/hyperlink" Target="https://vimeo.com/497920336"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 Id="rId22" Type="http://schemas.openxmlformats.org/officeDocument/2006/relationships/hyperlink" Target="http://brazil-and-beyond.blogspot.com/2014/06/100-things-to-love-about-brazil-part-1.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2021-02-09T20:02:00Z</dcterms:created>
  <dcterms:modified xsi:type="dcterms:W3CDTF">2021-02-09T20:59:00Z</dcterms:modified>
</cp:coreProperties>
</file>