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8F04C" w14:textId="65B29DA6" w:rsidR="006C1779" w:rsidRDefault="002A315B">
      <w:pPr>
        <w:rPr>
          <w:rFonts w:ascii="Comic Sans MS" w:hAnsi="Comic Sans MS"/>
          <w:sz w:val="28"/>
          <w:szCs w:val="28"/>
          <w:u w:val="thick"/>
        </w:rPr>
      </w:pPr>
      <w:r>
        <w:rPr>
          <w:rFonts w:ascii="Comic Sans MS" w:hAnsi="Comic Sans MS"/>
          <w:sz w:val="28"/>
          <w:szCs w:val="28"/>
          <w:u w:val="thick"/>
        </w:rPr>
        <w:t xml:space="preserve">Home Learning tasks: </w:t>
      </w:r>
      <w:r w:rsidR="00F83373">
        <w:rPr>
          <w:rFonts w:ascii="Comic Sans MS" w:hAnsi="Comic Sans MS"/>
          <w:sz w:val="28"/>
          <w:szCs w:val="28"/>
          <w:u w:val="thick"/>
        </w:rPr>
        <w:t>Week beginning</w:t>
      </w:r>
      <w:r w:rsidR="00C54E87">
        <w:rPr>
          <w:rFonts w:ascii="Comic Sans MS" w:hAnsi="Comic Sans MS"/>
          <w:sz w:val="28"/>
          <w:szCs w:val="28"/>
          <w:u w:val="thick"/>
        </w:rPr>
        <w:t xml:space="preserve"> </w:t>
      </w:r>
      <w:r w:rsidR="003C28CD">
        <w:rPr>
          <w:rFonts w:ascii="Comic Sans MS" w:hAnsi="Comic Sans MS"/>
          <w:sz w:val="28"/>
          <w:szCs w:val="28"/>
          <w:u w:val="thick"/>
        </w:rPr>
        <w:t>1</w:t>
      </w:r>
      <w:r w:rsidR="003C28CD" w:rsidRPr="003C28CD">
        <w:rPr>
          <w:rFonts w:ascii="Comic Sans MS" w:hAnsi="Comic Sans MS"/>
          <w:sz w:val="28"/>
          <w:szCs w:val="28"/>
          <w:u w:val="thick"/>
          <w:vertAlign w:val="superscript"/>
        </w:rPr>
        <w:t>st</w:t>
      </w:r>
      <w:r w:rsidR="003C28CD">
        <w:rPr>
          <w:rFonts w:ascii="Comic Sans MS" w:hAnsi="Comic Sans MS"/>
          <w:sz w:val="28"/>
          <w:szCs w:val="28"/>
          <w:u w:val="thick"/>
        </w:rPr>
        <w:t xml:space="preserve"> February</w:t>
      </w:r>
      <w:r w:rsidR="00CF5FA6">
        <w:rPr>
          <w:rFonts w:ascii="Comic Sans MS" w:hAnsi="Comic Sans MS"/>
          <w:sz w:val="28"/>
          <w:szCs w:val="28"/>
          <w:u w:val="thick"/>
        </w:rPr>
        <w:t>.</w:t>
      </w:r>
    </w:p>
    <w:p w14:paraId="190E3356" w14:textId="77777777" w:rsidR="00E30C08" w:rsidRDefault="00623F27" w:rsidP="00E30C08">
      <w:pPr>
        <w:rPr>
          <w:rFonts w:ascii="Comic Sans MS" w:eastAsia="Times New Roman" w:hAnsi="Comic Sans MS" w:cs="Segoe UI"/>
          <w:sz w:val="28"/>
          <w:szCs w:val="28"/>
        </w:rPr>
      </w:pPr>
      <w:r w:rsidRPr="00915634">
        <w:rPr>
          <w:rFonts w:ascii="Comic Sans MS" w:hAnsi="Comic Sans MS"/>
        </w:rPr>
        <w:t>F</w:t>
      </w:r>
      <w:r w:rsidRPr="00915634">
        <w:rPr>
          <w:rFonts w:ascii="Comic Sans MS" w:hAnsi="Comic Sans MS"/>
          <w:sz w:val="28"/>
          <w:szCs w:val="28"/>
        </w:rPr>
        <w:t xml:space="preserve">or </w:t>
      </w:r>
      <w:r w:rsidR="00363F43" w:rsidRPr="00915634">
        <w:rPr>
          <w:rFonts w:ascii="Comic Sans MS" w:hAnsi="Comic Sans MS"/>
          <w:sz w:val="28"/>
          <w:szCs w:val="28"/>
        </w:rPr>
        <w:t>Maths,</w:t>
      </w:r>
      <w:r w:rsidR="00586F2C" w:rsidRPr="00915634">
        <w:rPr>
          <w:rFonts w:ascii="Comic Sans MS" w:hAnsi="Comic Sans MS"/>
          <w:sz w:val="28"/>
          <w:szCs w:val="28"/>
        </w:rPr>
        <w:t xml:space="preserve"> </w:t>
      </w:r>
      <w:r w:rsidRPr="00915634">
        <w:rPr>
          <w:rFonts w:ascii="Comic Sans MS" w:hAnsi="Comic Sans MS"/>
          <w:sz w:val="28"/>
          <w:szCs w:val="28"/>
        </w:rPr>
        <w:t xml:space="preserve">this week </w:t>
      </w:r>
      <w:r w:rsidR="00586F2C" w:rsidRPr="00915634">
        <w:rPr>
          <w:rFonts w:ascii="Comic Sans MS" w:hAnsi="Comic Sans MS"/>
          <w:sz w:val="28"/>
          <w:szCs w:val="28"/>
        </w:rPr>
        <w:t xml:space="preserve">we are using </w:t>
      </w:r>
      <w:r w:rsidR="00CF71F2">
        <w:rPr>
          <w:rFonts w:ascii="Comic Sans MS" w:hAnsi="Comic Sans MS"/>
          <w:sz w:val="28"/>
          <w:szCs w:val="28"/>
        </w:rPr>
        <w:t xml:space="preserve">a mixture of </w:t>
      </w:r>
      <w:r w:rsidR="00586F2C" w:rsidRPr="00915634">
        <w:rPr>
          <w:rFonts w:ascii="Comic Sans MS" w:hAnsi="Comic Sans MS"/>
          <w:sz w:val="28"/>
          <w:szCs w:val="28"/>
        </w:rPr>
        <w:t xml:space="preserve">videos </w:t>
      </w:r>
      <w:r w:rsidR="00CF71F2">
        <w:rPr>
          <w:rFonts w:ascii="Comic Sans MS" w:hAnsi="Comic Sans MS"/>
          <w:sz w:val="28"/>
          <w:szCs w:val="28"/>
        </w:rPr>
        <w:t xml:space="preserve">from </w:t>
      </w:r>
      <w:r w:rsidR="00586F2C" w:rsidRPr="00915634">
        <w:rPr>
          <w:rFonts w:ascii="Comic Sans MS" w:hAnsi="Comic Sans MS"/>
          <w:sz w:val="28"/>
          <w:szCs w:val="28"/>
        </w:rPr>
        <w:t>th</w:t>
      </w:r>
      <w:r w:rsidRPr="00915634">
        <w:rPr>
          <w:rFonts w:ascii="Comic Sans MS" w:hAnsi="Comic Sans MS"/>
          <w:sz w:val="28"/>
          <w:szCs w:val="28"/>
        </w:rPr>
        <w:t>e Oak National Academy Website</w:t>
      </w:r>
      <w:r w:rsidR="00CF71F2">
        <w:rPr>
          <w:rFonts w:ascii="Comic Sans MS" w:hAnsi="Comic Sans MS"/>
          <w:sz w:val="28"/>
          <w:szCs w:val="28"/>
        </w:rPr>
        <w:t xml:space="preserve"> and The White Rose.</w:t>
      </w:r>
      <w:r w:rsidR="00E30C08" w:rsidRPr="00E30C08">
        <w:rPr>
          <w:rFonts w:ascii="Comic Sans MS" w:eastAsia="Times New Roman" w:hAnsi="Comic Sans MS" w:cs="Segoe UI"/>
          <w:sz w:val="28"/>
          <w:szCs w:val="28"/>
        </w:rPr>
        <w:t xml:space="preserve"> </w:t>
      </w:r>
    </w:p>
    <w:p w14:paraId="35CF0DAF" w14:textId="6EC2426E" w:rsidR="00E30C08" w:rsidRPr="0063479D" w:rsidRDefault="00E30C08" w:rsidP="00E30C08">
      <w:pPr>
        <w:rPr>
          <w:rFonts w:ascii="Comic Sans MS" w:eastAsia="Times New Roman" w:hAnsi="Comic Sans MS" w:cs="Segoe UI"/>
          <w:sz w:val="28"/>
          <w:szCs w:val="28"/>
        </w:rPr>
      </w:pPr>
      <w:r>
        <w:rPr>
          <w:rFonts w:ascii="Comic Sans MS" w:eastAsia="Times New Roman" w:hAnsi="Comic Sans MS" w:cs="Segoe UI"/>
          <w:sz w:val="28"/>
          <w:szCs w:val="28"/>
        </w:rPr>
        <w:t xml:space="preserve">For Monday and Tuesday please use Session 3 and 4 on White Rose and </w:t>
      </w:r>
      <w:r w:rsidRPr="00E30C08">
        <w:rPr>
          <w:rFonts w:ascii="Comic Sans MS" w:eastAsia="Times New Roman" w:hAnsi="Comic Sans MS" w:cs="Segoe UI"/>
          <w:b/>
          <w:sz w:val="28"/>
          <w:szCs w:val="28"/>
        </w:rPr>
        <w:t>Session 5 for Friday</w:t>
      </w:r>
      <w:r>
        <w:rPr>
          <w:rFonts w:ascii="Comic Sans MS" w:eastAsia="Times New Roman" w:hAnsi="Comic Sans MS" w:cs="Segoe UI"/>
          <w:sz w:val="28"/>
          <w:szCs w:val="28"/>
        </w:rPr>
        <w:t xml:space="preserve"> in Growing 6,7,8 – Week 2 </w:t>
      </w:r>
      <w:hyperlink r:id="rId5" w:history="1">
        <w:r w:rsidRPr="0063479D">
          <w:rPr>
            <w:rStyle w:val="Hyperlink"/>
            <w:rFonts w:ascii="Comic Sans MS" w:eastAsia="Times New Roman" w:hAnsi="Comic Sans MS"/>
            <w:sz w:val="28"/>
            <w:szCs w:val="28"/>
          </w:rPr>
          <w:t>https://whiterosemaths.com/homelearning/early-years/growing-6-7-8-week-2/</w:t>
        </w:r>
      </w:hyperlink>
    </w:p>
    <w:p w14:paraId="4777838D" w14:textId="6FFC2709" w:rsidR="0008532A" w:rsidRPr="00915634" w:rsidRDefault="00E30C08" w:rsidP="00C01F78">
      <w:pPr>
        <w:rPr>
          <w:rFonts w:ascii="Comic Sans MS" w:hAnsi="Comic Sans MS"/>
          <w:sz w:val="28"/>
          <w:szCs w:val="28"/>
        </w:rPr>
      </w:pPr>
      <w:r>
        <w:rPr>
          <w:rFonts w:ascii="Comic Sans MS" w:hAnsi="Comic Sans MS"/>
          <w:sz w:val="28"/>
          <w:szCs w:val="28"/>
        </w:rPr>
        <w:t xml:space="preserve">Please click on ‘addition within 6’ on Oak Academy for Wednesday and Thursday. </w:t>
      </w:r>
      <w:hyperlink r:id="rId6" w:history="1">
        <w:r w:rsidRPr="004E716D">
          <w:rPr>
            <w:rStyle w:val="Hyperlink"/>
            <w:rFonts w:ascii="Comic Sans MS" w:hAnsi="Comic Sans MS"/>
            <w:sz w:val="28"/>
            <w:szCs w:val="28"/>
          </w:rPr>
          <w:t>https://classroom.thenational.academy/subjects-by-key-stage/early-years-foundation-stage/subjects/maths</w:t>
        </w:r>
      </w:hyperlink>
      <w:r>
        <w:rPr>
          <w:rFonts w:ascii="Comic Sans MS" w:hAnsi="Comic Sans MS"/>
          <w:sz w:val="28"/>
          <w:szCs w:val="28"/>
        </w:rPr>
        <w:t xml:space="preserve"> </w:t>
      </w:r>
    </w:p>
    <w:p w14:paraId="195868EA" w14:textId="3C430AE2" w:rsidR="0008532A" w:rsidRDefault="00623F27">
      <w:pPr>
        <w:rPr>
          <w:rFonts w:ascii="Comic Sans MS" w:eastAsia="Times New Roman" w:hAnsi="Comic Sans MS" w:cs="Segoe UI"/>
          <w:sz w:val="28"/>
          <w:szCs w:val="28"/>
        </w:rPr>
      </w:pPr>
      <w:r w:rsidRPr="00915634">
        <w:rPr>
          <w:rFonts w:ascii="Comic Sans MS" w:eastAsia="Times New Roman" w:hAnsi="Comic Sans MS" w:cs="Segoe UI"/>
          <w:sz w:val="28"/>
          <w:szCs w:val="28"/>
        </w:rPr>
        <w:t xml:space="preserve">Each lesson has a video and a follow up activity to print. </w:t>
      </w:r>
      <w:r w:rsidR="002A1D19">
        <w:rPr>
          <w:rFonts w:ascii="Comic Sans MS" w:eastAsia="Times New Roman" w:hAnsi="Comic Sans MS" w:cs="Segoe UI"/>
          <w:sz w:val="28"/>
          <w:szCs w:val="28"/>
        </w:rPr>
        <w:t>We have suggested a practical alternative on the planning grid, please choose which activity you wish to do.</w:t>
      </w:r>
      <w:r w:rsidR="0063479D">
        <w:rPr>
          <w:rFonts w:ascii="Comic Sans MS" w:eastAsia="Times New Roman" w:hAnsi="Comic Sans MS" w:cs="Segoe UI"/>
          <w:sz w:val="28"/>
          <w:szCs w:val="28"/>
        </w:rPr>
        <w:t xml:space="preserve"> </w:t>
      </w:r>
      <w:r w:rsidR="002A1D19">
        <w:rPr>
          <w:rFonts w:ascii="Comic Sans MS" w:eastAsia="Times New Roman" w:hAnsi="Comic Sans MS" w:cs="Segoe UI"/>
          <w:sz w:val="28"/>
          <w:szCs w:val="28"/>
        </w:rPr>
        <w:t>If you wish to</w:t>
      </w:r>
      <w:r w:rsidR="0008532A">
        <w:rPr>
          <w:rFonts w:ascii="Comic Sans MS" w:eastAsia="Times New Roman" w:hAnsi="Comic Sans MS" w:cs="Segoe UI"/>
          <w:sz w:val="28"/>
          <w:szCs w:val="28"/>
        </w:rPr>
        <w:t xml:space="preserve"> print the activity, click on the lesson and then press the next button until you reach the slide which says ‘worksheet’. There is then a download button at the top which says ‘worksheet.’</w:t>
      </w:r>
      <w:r w:rsidR="00E30C08">
        <w:rPr>
          <w:rFonts w:ascii="Comic Sans MS" w:eastAsia="Times New Roman" w:hAnsi="Comic Sans MS" w:cs="Segoe UI"/>
          <w:sz w:val="28"/>
          <w:szCs w:val="28"/>
        </w:rPr>
        <w:t xml:space="preserve"> We have also uploaded them to the website.</w:t>
      </w:r>
    </w:p>
    <w:p w14:paraId="59161C70" w14:textId="77777777" w:rsidR="000D6567" w:rsidRPr="000D6567" w:rsidRDefault="000D6567" w:rsidP="000D6567">
      <w:pPr>
        <w:rPr>
          <w:rFonts w:ascii="Comic Sans MS" w:eastAsia="Times New Roman" w:hAnsi="Comic Sans MS" w:cs="Segoe UI"/>
          <w:i/>
          <w:sz w:val="28"/>
          <w:szCs w:val="28"/>
        </w:rPr>
      </w:pPr>
      <w:r w:rsidRPr="009C6550">
        <w:rPr>
          <w:rFonts w:ascii="Comic Sans MS" w:eastAsia="Times New Roman" w:hAnsi="Comic Sans MS" w:cs="Segoe UI"/>
          <w:i/>
          <w:color w:val="7030A0"/>
          <w:sz w:val="28"/>
          <w:szCs w:val="28"/>
        </w:rPr>
        <w:t xml:space="preserve">Mathletics – Tasks will be added at the beginning of the week for you to do in your own time. </w:t>
      </w:r>
    </w:p>
    <w:p w14:paraId="051855C9" w14:textId="77777777" w:rsidR="00E53CEE" w:rsidRPr="00E53CEE" w:rsidRDefault="00E53CEE">
      <w:pPr>
        <w:rPr>
          <w:rFonts w:ascii="Comic Sans MS" w:eastAsia="Times New Roman" w:hAnsi="Comic Sans MS" w:cs="Segoe UI"/>
          <w:color w:val="70AD47" w:themeColor="accent6"/>
          <w:sz w:val="28"/>
          <w:szCs w:val="28"/>
        </w:rPr>
      </w:pPr>
      <w:r w:rsidRPr="00E53CEE">
        <w:rPr>
          <w:rFonts w:ascii="Comic Sans MS" w:eastAsia="Times New Roman" w:hAnsi="Comic Sans MS" w:cs="Segoe UI"/>
          <w:color w:val="70AD47" w:themeColor="accent6"/>
          <w:sz w:val="28"/>
          <w:szCs w:val="28"/>
        </w:rPr>
        <w:t xml:space="preserve">Bug club: We hope you are enjoying reading some of the books. We will keep an eye on your </w:t>
      </w:r>
      <w:r w:rsidR="009C6550">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book library</w:t>
      </w:r>
      <w:r w:rsidR="009C6550">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 xml:space="preserve"> but please do let us </w:t>
      </w:r>
      <w:r>
        <w:rPr>
          <w:rFonts w:ascii="Comic Sans MS" w:eastAsia="Times New Roman" w:hAnsi="Comic Sans MS" w:cs="Segoe UI"/>
          <w:color w:val="70AD47" w:themeColor="accent6"/>
          <w:sz w:val="28"/>
          <w:szCs w:val="28"/>
        </w:rPr>
        <w:t>know if you have no books left.</w:t>
      </w:r>
      <w:r w:rsidR="00AA0468">
        <w:rPr>
          <w:rFonts w:ascii="Comic Sans MS" w:eastAsia="Times New Roman" w:hAnsi="Comic Sans MS" w:cs="Segoe UI"/>
          <w:color w:val="70AD47" w:themeColor="accent6"/>
          <w:sz w:val="28"/>
          <w:szCs w:val="28"/>
        </w:rPr>
        <w:t xml:space="preserve"> </w:t>
      </w:r>
      <w:r w:rsidR="00AA0468" w:rsidRPr="0063479D">
        <w:rPr>
          <w:rFonts w:ascii="Comic Sans MS" w:eastAsia="Times New Roman" w:hAnsi="Comic Sans MS" w:cs="Segoe UI"/>
          <w:b/>
          <w:i/>
          <w:color w:val="70AD47" w:themeColor="accent6"/>
          <w:sz w:val="28"/>
          <w:szCs w:val="28"/>
        </w:rPr>
        <w:t>You must complete the quizzes to finish each book.</w:t>
      </w:r>
      <w:r w:rsidR="00AA0468">
        <w:rPr>
          <w:rFonts w:ascii="Comic Sans MS" w:eastAsia="Times New Roman" w:hAnsi="Comic Sans MS" w:cs="Segoe UI"/>
          <w:color w:val="70AD47" w:themeColor="accent6"/>
          <w:sz w:val="28"/>
          <w:szCs w:val="28"/>
        </w:rPr>
        <w:t xml:space="preserve"> </w:t>
      </w:r>
    </w:p>
    <w:p w14:paraId="119FBCF0" w14:textId="4A13D35F" w:rsidR="007A6C7D" w:rsidRDefault="007A6C7D">
      <w:pPr>
        <w:rPr>
          <w:rFonts w:ascii="Comic Sans MS" w:eastAsia="Times New Roman" w:hAnsi="Comic Sans MS" w:cs="Segoe UI"/>
          <w:sz w:val="28"/>
          <w:szCs w:val="28"/>
        </w:rPr>
      </w:pPr>
      <w:r>
        <w:rPr>
          <w:rFonts w:ascii="Comic Sans MS" w:eastAsia="Times New Roman" w:hAnsi="Comic Sans MS" w:cs="Segoe UI"/>
          <w:sz w:val="28"/>
          <w:szCs w:val="28"/>
        </w:rPr>
        <w:t xml:space="preserve">We continue </w:t>
      </w:r>
      <w:r w:rsidR="002A1D19">
        <w:rPr>
          <w:rFonts w:ascii="Comic Sans MS" w:eastAsia="Times New Roman" w:hAnsi="Comic Sans MS" w:cs="Segoe UI"/>
          <w:sz w:val="28"/>
          <w:szCs w:val="28"/>
        </w:rPr>
        <w:t xml:space="preserve">with </w:t>
      </w:r>
      <w:r>
        <w:rPr>
          <w:rFonts w:ascii="Comic Sans MS" w:eastAsia="Times New Roman" w:hAnsi="Comic Sans MS" w:cs="Segoe UI"/>
          <w:sz w:val="28"/>
          <w:szCs w:val="28"/>
        </w:rPr>
        <w:t xml:space="preserve">our </w:t>
      </w:r>
      <w:r w:rsidR="00071E49">
        <w:rPr>
          <w:rFonts w:ascii="Comic Sans MS" w:eastAsia="Times New Roman" w:hAnsi="Comic Sans MS" w:cs="Segoe UI"/>
          <w:sz w:val="28"/>
          <w:szCs w:val="28"/>
        </w:rPr>
        <w:t>Power of Reading sessions</w:t>
      </w:r>
      <w:r>
        <w:rPr>
          <w:rFonts w:ascii="Comic Sans MS" w:eastAsia="Times New Roman" w:hAnsi="Comic Sans MS" w:cs="Segoe UI"/>
          <w:sz w:val="28"/>
          <w:szCs w:val="28"/>
        </w:rPr>
        <w:t xml:space="preserve"> and this week our story </w:t>
      </w:r>
      <w:r w:rsidR="002A1D19">
        <w:rPr>
          <w:rFonts w:ascii="Comic Sans MS" w:eastAsia="Times New Roman" w:hAnsi="Comic Sans MS" w:cs="Segoe UI"/>
          <w:sz w:val="28"/>
          <w:szCs w:val="28"/>
        </w:rPr>
        <w:t>focus ‘</w:t>
      </w:r>
      <w:r w:rsidR="0063479D">
        <w:rPr>
          <w:rFonts w:ascii="Comic Sans MS" w:eastAsia="Times New Roman" w:hAnsi="Comic Sans MS" w:cs="Segoe UI"/>
          <w:sz w:val="28"/>
          <w:szCs w:val="28"/>
        </w:rPr>
        <w:t>Anna Hibiscus Song</w:t>
      </w:r>
      <w:r w:rsidR="00AA0468">
        <w:rPr>
          <w:rFonts w:ascii="Comic Sans MS" w:eastAsia="Times New Roman" w:hAnsi="Comic Sans MS" w:cs="Segoe UI"/>
          <w:sz w:val="28"/>
          <w:szCs w:val="28"/>
        </w:rPr>
        <w:t xml:space="preserve">’ </w:t>
      </w:r>
      <w:r w:rsidR="002A1D19">
        <w:rPr>
          <w:rFonts w:ascii="Comic Sans MS" w:eastAsia="Times New Roman" w:hAnsi="Comic Sans MS" w:cs="Segoe UI"/>
          <w:sz w:val="28"/>
          <w:szCs w:val="28"/>
        </w:rPr>
        <w:t>fits in with our</w:t>
      </w:r>
      <w:r>
        <w:rPr>
          <w:rFonts w:ascii="Comic Sans MS" w:eastAsia="Times New Roman" w:hAnsi="Comic Sans MS" w:cs="Segoe UI"/>
          <w:sz w:val="28"/>
          <w:szCs w:val="28"/>
        </w:rPr>
        <w:t xml:space="preserve"> topic ‘</w:t>
      </w:r>
      <w:r w:rsidR="0063479D">
        <w:rPr>
          <w:rFonts w:ascii="Comic Sans MS" w:eastAsia="Times New Roman" w:hAnsi="Comic Sans MS" w:cs="Segoe UI"/>
          <w:sz w:val="28"/>
          <w:szCs w:val="28"/>
        </w:rPr>
        <w:t>Africa</w:t>
      </w:r>
      <w:r w:rsidR="00AA0468">
        <w:rPr>
          <w:rFonts w:ascii="Comic Sans MS" w:eastAsia="Times New Roman" w:hAnsi="Comic Sans MS" w:cs="Segoe UI"/>
          <w:sz w:val="28"/>
          <w:szCs w:val="28"/>
        </w:rPr>
        <w:t>’</w:t>
      </w:r>
      <w:r w:rsidR="00071E49">
        <w:rPr>
          <w:rFonts w:ascii="Comic Sans MS" w:eastAsia="Times New Roman" w:hAnsi="Comic Sans MS" w:cs="Segoe UI"/>
          <w:sz w:val="28"/>
          <w:szCs w:val="28"/>
        </w:rPr>
        <w:t>. These sessions combine our topic, communication &amp; Language and reading skills.</w:t>
      </w:r>
      <w:r w:rsidR="004A20F4">
        <w:rPr>
          <w:rFonts w:ascii="Comic Sans MS" w:eastAsia="Times New Roman" w:hAnsi="Comic Sans MS" w:cs="Segoe UI"/>
          <w:sz w:val="28"/>
          <w:szCs w:val="28"/>
        </w:rPr>
        <w:t xml:space="preserve"> </w:t>
      </w:r>
      <w:r w:rsidR="00347242" w:rsidRPr="00901021">
        <w:rPr>
          <w:rFonts w:ascii="Comic Sans MS" w:eastAsia="Times New Roman" w:hAnsi="Comic Sans MS" w:cs="Segoe UI"/>
          <w:sz w:val="28"/>
          <w:szCs w:val="28"/>
        </w:rPr>
        <w:t>We would normally do this session at 1pm in school. You may like to fit this in at the same time on your timetable.</w:t>
      </w:r>
      <w:r w:rsidR="00347242">
        <w:rPr>
          <w:rFonts w:ascii="Comic Sans MS" w:eastAsia="Times New Roman" w:hAnsi="Comic Sans MS" w:cs="Segoe UI"/>
          <w:sz w:val="28"/>
          <w:szCs w:val="28"/>
        </w:rPr>
        <w:t xml:space="preserve"> </w:t>
      </w:r>
      <w:r w:rsidR="004A20F4">
        <w:rPr>
          <w:rFonts w:ascii="Comic Sans MS" w:eastAsia="Times New Roman" w:hAnsi="Comic Sans MS" w:cs="Segoe UI"/>
          <w:sz w:val="28"/>
          <w:szCs w:val="28"/>
        </w:rPr>
        <w:t>We will upload the document which includes pictures and key questions</w:t>
      </w:r>
      <w:r w:rsidR="002A1D19">
        <w:rPr>
          <w:rFonts w:ascii="Comic Sans MS" w:eastAsia="Times New Roman" w:hAnsi="Comic Sans MS" w:cs="Segoe UI"/>
          <w:sz w:val="28"/>
          <w:szCs w:val="28"/>
        </w:rPr>
        <w:t xml:space="preserve"> on a Monday</w:t>
      </w:r>
      <w:r w:rsidR="004A20F4">
        <w:rPr>
          <w:rFonts w:ascii="Comic Sans MS" w:eastAsia="Times New Roman" w:hAnsi="Comic Sans MS" w:cs="Segoe UI"/>
          <w:sz w:val="28"/>
          <w:szCs w:val="28"/>
        </w:rPr>
        <w:t xml:space="preserve">. On the planning grid below, we have outlined which section to complete each day. You do not need the book to complete the activities. </w:t>
      </w:r>
    </w:p>
    <w:p w14:paraId="2BD48CB4" w14:textId="77777777" w:rsidR="00E30C08" w:rsidRDefault="002A1D19">
      <w:pPr>
        <w:rPr>
          <w:rFonts w:ascii="Comic Sans MS" w:eastAsia="Times New Roman" w:hAnsi="Comic Sans MS" w:cs="Segoe UI"/>
          <w:sz w:val="28"/>
          <w:szCs w:val="28"/>
        </w:rPr>
      </w:pPr>
      <w:r>
        <w:rPr>
          <w:rFonts w:ascii="Comic Sans MS" w:eastAsia="Times New Roman" w:hAnsi="Comic Sans MS" w:cs="Segoe UI"/>
          <w:sz w:val="28"/>
          <w:szCs w:val="28"/>
          <w:highlight w:val="yellow"/>
        </w:rPr>
        <w:t>We will</w:t>
      </w:r>
      <w:r w:rsidR="00347242" w:rsidRPr="00347242">
        <w:rPr>
          <w:rFonts w:ascii="Comic Sans MS" w:eastAsia="Times New Roman" w:hAnsi="Comic Sans MS" w:cs="Segoe UI"/>
          <w:sz w:val="28"/>
          <w:szCs w:val="28"/>
          <w:highlight w:val="yellow"/>
        </w:rPr>
        <w:t xml:space="preserve"> share our learner of the week</w:t>
      </w:r>
      <w:r w:rsidR="007A6C7D">
        <w:rPr>
          <w:rFonts w:ascii="Comic Sans MS" w:eastAsia="Times New Roman" w:hAnsi="Comic Sans MS" w:cs="Segoe UI"/>
          <w:sz w:val="28"/>
          <w:szCs w:val="28"/>
          <w:highlight w:val="yellow"/>
        </w:rPr>
        <w:t xml:space="preserve"> </w:t>
      </w:r>
      <w:r>
        <w:rPr>
          <w:rFonts w:ascii="Comic Sans MS" w:eastAsia="Times New Roman" w:hAnsi="Comic Sans MS" w:cs="Segoe UI"/>
          <w:sz w:val="28"/>
          <w:szCs w:val="28"/>
          <w:highlight w:val="yellow"/>
        </w:rPr>
        <w:t xml:space="preserve">again </w:t>
      </w:r>
      <w:r w:rsidR="007A6C7D">
        <w:rPr>
          <w:rFonts w:ascii="Comic Sans MS" w:eastAsia="Times New Roman" w:hAnsi="Comic Sans MS" w:cs="Segoe UI"/>
          <w:sz w:val="28"/>
          <w:szCs w:val="28"/>
          <w:highlight w:val="yellow"/>
        </w:rPr>
        <w:t>in our Friday zoom session</w:t>
      </w:r>
    </w:p>
    <w:p w14:paraId="1F77F2E1" w14:textId="1426A066" w:rsidR="00915634" w:rsidRPr="00915634" w:rsidRDefault="00E53CEE">
      <w:pPr>
        <w:rPr>
          <w:rFonts w:ascii="Comic Sans MS" w:eastAsia="Times New Roman" w:hAnsi="Comic Sans MS" w:cs="Segoe UI"/>
          <w:sz w:val="28"/>
          <w:szCs w:val="28"/>
        </w:rPr>
      </w:pPr>
      <w:r>
        <w:rPr>
          <w:rFonts w:ascii="Comic Sans MS" w:eastAsia="Times New Roman" w:hAnsi="Comic Sans MS" w:cs="Segoe UI"/>
          <w:sz w:val="28"/>
          <w:szCs w:val="28"/>
        </w:rPr>
        <w:t xml:space="preserve">Email: </w:t>
      </w:r>
      <w:hyperlink r:id="rId7" w:history="1">
        <w:r w:rsidRPr="0021377D">
          <w:rPr>
            <w:rStyle w:val="Hyperlink"/>
            <w:rFonts w:ascii="Comic Sans MS" w:eastAsia="Times New Roman" w:hAnsi="Comic Sans MS" w:cs="Segoe UI"/>
            <w:sz w:val="28"/>
            <w:szCs w:val="28"/>
          </w:rPr>
          <w:t>chestnutteacher@west-malling.kent.sch.uk</w:t>
        </w:r>
      </w:hyperlink>
      <w:r>
        <w:rPr>
          <w:rFonts w:ascii="Comic Sans MS" w:eastAsia="Times New Roman" w:hAnsi="Comic Sans MS" w:cs="Segoe UI"/>
          <w:sz w:val="28"/>
          <w:szCs w:val="28"/>
        </w:rPr>
        <w:t xml:space="preserve"> </w:t>
      </w:r>
    </w:p>
    <w:tbl>
      <w:tblPr>
        <w:tblStyle w:val="TableGrid"/>
        <w:tblW w:w="15300" w:type="dxa"/>
        <w:tblInd w:w="-635" w:type="dxa"/>
        <w:tblLayout w:type="fixed"/>
        <w:tblLook w:val="04A0" w:firstRow="1" w:lastRow="0" w:firstColumn="1" w:lastColumn="0" w:noHBand="0" w:noVBand="1"/>
      </w:tblPr>
      <w:tblGrid>
        <w:gridCol w:w="1530"/>
        <w:gridCol w:w="4320"/>
        <w:gridCol w:w="3780"/>
        <w:gridCol w:w="4140"/>
        <w:gridCol w:w="1530"/>
      </w:tblGrid>
      <w:tr w:rsidR="005F2735" w:rsidRPr="00B96F0D" w14:paraId="34824EFA" w14:textId="77777777" w:rsidTr="005F2735">
        <w:trPr>
          <w:trHeight w:val="728"/>
        </w:trPr>
        <w:tc>
          <w:tcPr>
            <w:tcW w:w="1530" w:type="dxa"/>
          </w:tcPr>
          <w:p w14:paraId="57AD53DD" w14:textId="77777777" w:rsidR="00347242" w:rsidRDefault="00347242" w:rsidP="006C1779">
            <w:pPr>
              <w:rPr>
                <w:rFonts w:ascii="Comic Sans MS" w:hAnsi="Comic Sans MS"/>
              </w:rPr>
            </w:pPr>
          </w:p>
        </w:tc>
        <w:tc>
          <w:tcPr>
            <w:tcW w:w="4320" w:type="dxa"/>
          </w:tcPr>
          <w:p w14:paraId="2F7732FB" w14:textId="77777777" w:rsidR="00347242" w:rsidRPr="006C1779" w:rsidRDefault="00347242" w:rsidP="006C1779">
            <w:pPr>
              <w:rPr>
                <w:rFonts w:ascii="Comic Sans MS" w:hAnsi="Comic Sans MS"/>
              </w:rPr>
            </w:pPr>
            <w:r>
              <w:rPr>
                <w:rFonts w:ascii="Comic Sans MS" w:hAnsi="Comic Sans MS"/>
              </w:rPr>
              <w:t>R</w:t>
            </w:r>
            <w:r w:rsidRPr="006C1779">
              <w:rPr>
                <w:rFonts w:ascii="Comic Sans MS" w:hAnsi="Comic Sans MS"/>
              </w:rPr>
              <w:t>eading/Phonics:</w:t>
            </w:r>
          </w:p>
          <w:p w14:paraId="0AEB9E07" w14:textId="59028AC5" w:rsidR="00347242" w:rsidRPr="00B96F0D" w:rsidRDefault="00347242" w:rsidP="006C1779">
            <w:pPr>
              <w:rPr>
                <w:rFonts w:ascii="Comic Sans MS" w:hAnsi="Comic Sans MS"/>
              </w:rPr>
            </w:pPr>
            <w:r>
              <w:rPr>
                <w:rFonts w:ascii="Comic Sans MS" w:hAnsi="Comic Sans MS"/>
              </w:rPr>
              <w:t>All activities relate to the sound of the week</w:t>
            </w:r>
            <w:r w:rsidR="00363F43">
              <w:rPr>
                <w:rFonts w:ascii="Comic Sans MS" w:hAnsi="Comic Sans MS"/>
              </w:rPr>
              <w:t xml:space="preserve"> ‘</w:t>
            </w:r>
            <w:proofErr w:type="spellStart"/>
            <w:r w:rsidR="00AF4E13">
              <w:rPr>
                <w:rFonts w:ascii="Comic Sans MS" w:hAnsi="Comic Sans MS"/>
              </w:rPr>
              <w:t>th</w:t>
            </w:r>
            <w:proofErr w:type="spellEnd"/>
            <w:r w:rsidR="00363F43">
              <w:rPr>
                <w:rFonts w:ascii="Comic Sans MS" w:hAnsi="Comic Sans MS"/>
              </w:rPr>
              <w:t>’</w:t>
            </w:r>
            <w:r>
              <w:rPr>
                <w:rFonts w:ascii="Comic Sans MS" w:hAnsi="Comic Sans MS"/>
              </w:rPr>
              <w:t xml:space="preserve">. </w:t>
            </w:r>
          </w:p>
        </w:tc>
        <w:tc>
          <w:tcPr>
            <w:tcW w:w="3780" w:type="dxa"/>
          </w:tcPr>
          <w:p w14:paraId="0C1A3A07" w14:textId="782398D8" w:rsidR="00347242" w:rsidRDefault="00B6695D" w:rsidP="006C1779">
            <w:pPr>
              <w:rPr>
                <w:rFonts w:ascii="Comic Sans MS" w:hAnsi="Comic Sans MS"/>
              </w:rPr>
            </w:pPr>
            <w:r>
              <w:rPr>
                <w:rFonts w:ascii="Helvetica" w:hAnsi="Helvetica" w:cs="Helvetica"/>
                <w:noProof/>
                <w:lang w:eastAsia="en-GB"/>
              </w:rPr>
              <w:drawing>
                <wp:anchor distT="0" distB="0" distL="114300" distR="114300" simplePos="0" relativeHeight="251667456" behindDoc="0" locked="0" layoutInCell="1" allowOverlap="1" wp14:anchorId="14E7562C" wp14:editId="7E412D07">
                  <wp:simplePos x="0" y="0"/>
                  <wp:positionH relativeFrom="column">
                    <wp:posOffset>1583055</wp:posOffset>
                  </wp:positionH>
                  <wp:positionV relativeFrom="paragraph">
                    <wp:posOffset>103505</wp:posOffset>
                  </wp:positionV>
                  <wp:extent cx="624840" cy="673100"/>
                  <wp:effectExtent l="0" t="0" r="10160" b="12700"/>
                  <wp:wrapThrough wrapText="bothSides">
                    <wp:wrapPolygon edited="0">
                      <wp:start x="0" y="0"/>
                      <wp:lineTo x="0" y="21192"/>
                      <wp:lineTo x="21073" y="21192"/>
                      <wp:lineTo x="210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84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B96F0D">
              <w:rPr>
                <w:rFonts w:ascii="Comic Sans MS" w:hAnsi="Comic Sans MS"/>
              </w:rPr>
              <w:t>Mathematics</w:t>
            </w:r>
          </w:p>
          <w:p w14:paraId="6530DCF5" w14:textId="78A34DFA" w:rsidR="00347242" w:rsidRPr="00363F43" w:rsidRDefault="000F7F5B" w:rsidP="006C1779">
            <w:pPr>
              <w:rPr>
                <w:rFonts w:ascii="Comic Sans MS" w:hAnsi="Comic Sans MS"/>
                <w:color w:val="ED7D31" w:themeColor="accent2"/>
                <w:sz w:val="28"/>
                <w:szCs w:val="28"/>
              </w:rPr>
            </w:pPr>
            <w:r>
              <w:rPr>
                <w:rFonts w:ascii="Comic Sans MS" w:hAnsi="Comic Sans MS"/>
                <w:color w:val="ED7D31" w:themeColor="accent2"/>
                <w:sz w:val="28"/>
                <w:szCs w:val="28"/>
              </w:rPr>
              <w:t>Addition</w:t>
            </w:r>
            <w:r w:rsidR="00F11C33">
              <w:rPr>
                <w:rFonts w:ascii="Comic Sans MS" w:hAnsi="Comic Sans MS"/>
                <w:color w:val="ED7D31" w:themeColor="accent2"/>
                <w:sz w:val="28"/>
                <w:szCs w:val="28"/>
              </w:rPr>
              <w:t xml:space="preserve"> as combining groups</w:t>
            </w:r>
          </w:p>
        </w:tc>
        <w:tc>
          <w:tcPr>
            <w:tcW w:w="4140" w:type="dxa"/>
          </w:tcPr>
          <w:p w14:paraId="1E99889C" w14:textId="64C6D24E" w:rsidR="00B855A0" w:rsidRPr="00363F43" w:rsidRDefault="00AF4E13" w:rsidP="00B855A0">
            <w:pPr>
              <w:widowControl w:val="0"/>
              <w:autoSpaceDE w:val="0"/>
              <w:autoSpaceDN w:val="0"/>
              <w:adjustRightInd w:val="0"/>
              <w:spacing w:line="280" w:lineRule="atLeast"/>
              <w:rPr>
                <w:rFonts w:ascii="Comic Sans MS" w:hAnsi="Comic Sans MS"/>
                <w:color w:val="70AD47" w:themeColor="accent6"/>
              </w:rPr>
            </w:pPr>
            <w:r>
              <w:rPr>
                <w:rFonts w:ascii="Times" w:hAnsi="Times" w:cs="Times"/>
                <w:noProof/>
                <w:color w:val="000000"/>
                <w:lang w:eastAsia="en-GB"/>
              </w:rPr>
              <w:drawing>
                <wp:anchor distT="0" distB="0" distL="114300" distR="114300" simplePos="0" relativeHeight="251668480" behindDoc="0" locked="0" layoutInCell="1" allowOverlap="1" wp14:anchorId="1C84CAFB" wp14:editId="07E5BE96">
                  <wp:simplePos x="0" y="0"/>
                  <wp:positionH relativeFrom="column">
                    <wp:posOffset>1845945</wp:posOffset>
                  </wp:positionH>
                  <wp:positionV relativeFrom="paragraph">
                    <wp:posOffset>0</wp:posOffset>
                  </wp:positionV>
                  <wp:extent cx="706755" cy="911225"/>
                  <wp:effectExtent l="0" t="0" r="4445" b="3175"/>
                  <wp:wrapThrough wrapText="bothSides">
                    <wp:wrapPolygon edited="0">
                      <wp:start x="0" y="0"/>
                      <wp:lineTo x="0" y="21073"/>
                      <wp:lineTo x="20960" y="21073"/>
                      <wp:lineTo x="2096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6755" cy="91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F43">
              <w:rPr>
                <w:rFonts w:ascii="Comic Sans MS" w:hAnsi="Comic Sans MS"/>
                <w:color w:val="70AD47" w:themeColor="accent6"/>
              </w:rPr>
              <w:t xml:space="preserve">Understanding of the </w:t>
            </w:r>
            <w:r w:rsidR="00347242" w:rsidRPr="00347242">
              <w:rPr>
                <w:rFonts w:ascii="Comic Sans MS" w:hAnsi="Comic Sans MS"/>
                <w:color w:val="70AD47" w:themeColor="accent6"/>
              </w:rPr>
              <w:t>world/</w:t>
            </w:r>
            <w:r w:rsidR="00363F43">
              <w:rPr>
                <w:rFonts w:ascii="Comic Sans MS" w:hAnsi="Comic Sans MS"/>
                <w:color w:val="70AD47" w:themeColor="accent6"/>
              </w:rPr>
              <w:t xml:space="preserve"> </w:t>
            </w:r>
            <w:r w:rsidR="00347242" w:rsidRPr="00347242">
              <w:rPr>
                <w:rFonts w:ascii="Comic Sans MS" w:hAnsi="Comic Sans MS"/>
                <w:color w:val="70AD47" w:themeColor="accent6"/>
              </w:rPr>
              <w:t xml:space="preserve">Communication &amp; </w:t>
            </w:r>
            <w:r w:rsidR="00B855A0">
              <w:rPr>
                <w:rFonts w:ascii="Times" w:hAnsi="Times" w:cs="Times"/>
                <w:color w:val="000000"/>
              </w:rPr>
              <w:t xml:space="preserve"> </w:t>
            </w:r>
          </w:p>
          <w:p w14:paraId="031A87D7" w14:textId="4EA2F8FB" w:rsidR="00347242" w:rsidRPr="00AF4E13" w:rsidRDefault="00347242" w:rsidP="00AF4E13">
            <w:pPr>
              <w:widowControl w:val="0"/>
              <w:autoSpaceDE w:val="0"/>
              <w:autoSpaceDN w:val="0"/>
              <w:adjustRightInd w:val="0"/>
              <w:spacing w:line="280" w:lineRule="atLeast"/>
              <w:rPr>
                <w:rFonts w:ascii="Times" w:hAnsi="Times" w:cs="Times"/>
                <w:color w:val="000000"/>
              </w:rPr>
            </w:pPr>
            <w:r w:rsidRPr="00347242">
              <w:rPr>
                <w:rFonts w:ascii="Comic Sans MS" w:hAnsi="Comic Sans MS"/>
                <w:color w:val="70AD47" w:themeColor="accent6"/>
              </w:rPr>
              <w:t>Language/Power of</w:t>
            </w:r>
            <w:r w:rsidR="0076507F" w:rsidRPr="00347242">
              <w:rPr>
                <w:rFonts w:ascii="Comic Sans MS" w:hAnsi="Comic Sans MS"/>
                <w:color w:val="70AD47" w:themeColor="accent6"/>
              </w:rPr>
              <w:t xml:space="preserve"> Reading: </w:t>
            </w:r>
            <w:r w:rsidRPr="00347242">
              <w:rPr>
                <w:rFonts w:ascii="Comic Sans MS" w:hAnsi="Comic Sans MS"/>
                <w:color w:val="70AD47" w:themeColor="accent6"/>
              </w:rPr>
              <w:t xml:space="preserve"> </w:t>
            </w:r>
            <w:r w:rsidR="00AF4E13">
              <w:rPr>
                <w:rFonts w:ascii="Times" w:hAnsi="Times" w:cs="Times"/>
                <w:color w:val="000000"/>
              </w:rPr>
              <w:t xml:space="preserve"> </w:t>
            </w:r>
          </w:p>
        </w:tc>
        <w:tc>
          <w:tcPr>
            <w:tcW w:w="1530" w:type="dxa"/>
          </w:tcPr>
          <w:p w14:paraId="2BD9FB4E" w14:textId="77777777" w:rsidR="001A7D4C" w:rsidRDefault="001A7D4C" w:rsidP="00034407">
            <w:pPr>
              <w:rPr>
                <w:rFonts w:ascii="Comic Sans MS" w:hAnsi="Comic Sans MS"/>
                <w:color w:val="000000" w:themeColor="text1"/>
              </w:rPr>
            </w:pPr>
          </w:p>
          <w:p w14:paraId="648A9BA7" w14:textId="77777777" w:rsidR="00347242" w:rsidRPr="00347242" w:rsidRDefault="0076507F" w:rsidP="00034407">
            <w:pPr>
              <w:rPr>
                <w:rFonts w:ascii="Comic Sans MS" w:hAnsi="Comic Sans MS"/>
                <w:color w:val="70AD47" w:themeColor="accent6"/>
              </w:rPr>
            </w:pPr>
            <w:r w:rsidRPr="0076507F">
              <w:rPr>
                <w:rFonts w:ascii="Comic Sans MS" w:hAnsi="Comic Sans MS"/>
                <w:color w:val="000000" w:themeColor="text1"/>
              </w:rPr>
              <w:t>Story time!</w:t>
            </w:r>
          </w:p>
        </w:tc>
      </w:tr>
      <w:tr w:rsidR="005F2735" w:rsidRPr="00B96F0D" w14:paraId="744798D8" w14:textId="77777777" w:rsidTr="005F2735">
        <w:trPr>
          <w:trHeight w:val="715"/>
        </w:trPr>
        <w:tc>
          <w:tcPr>
            <w:tcW w:w="1530" w:type="dxa"/>
          </w:tcPr>
          <w:p w14:paraId="061CA996" w14:textId="77777777" w:rsidR="002A1D19" w:rsidRDefault="00347242" w:rsidP="006C1779">
            <w:pPr>
              <w:rPr>
                <w:rFonts w:ascii="Comic Sans MS" w:hAnsi="Comic Sans MS"/>
              </w:rPr>
            </w:pPr>
            <w:r>
              <w:rPr>
                <w:rFonts w:ascii="Comic Sans MS" w:hAnsi="Comic Sans MS"/>
              </w:rPr>
              <w:t>Mon</w:t>
            </w:r>
            <w:r w:rsidR="0076507F">
              <w:rPr>
                <w:rFonts w:ascii="Comic Sans MS" w:hAnsi="Comic Sans MS"/>
              </w:rPr>
              <w:t>day</w:t>
            </w:r>
          </w:p>
          <w:p w14:paraId="14A28E07" w14:textId="77777777" w:rsidR="002A1D19" w:rsidRDefault="002A1D19" w:rsidP="006C1779">
            <w:pPr>
              <w:rPr>
                <w:rFonts w:ascii="Comic Sans MS" w:hAnsi="Comic Sans MS"/>
              </w:rPr>
            </w:pPr>
          </w:p>
          <w:p w14:paraId="3B2F4E4D" w14:textId="77777777" w:rsidR="00810066" w:rsidRDefault="00810066" w:rsidP="00810066">
            <w:pPr>
              <w:rPr>
                <w:rFonts w:ascii="Comic Sans MS" w:hAnsi="Comic Sans MS"/>
              </w:rPr>
            </w:pPr>
          </w:p>
          <w:p w14:paraId="20DBBCD0" w14:textId="77777777" w:rsidR="00347242" w:rsidRPr="00810066" w:rsidRDefault="00347242" w:rsidP="00810066">
            <w:pPr>
              <w:rPr>
                <w:rFonts w:ascii="Comic Sans MS" w:hAnsi="Comic Sans MS"/>
              </w:rPr>
            </w:pPr>
          </w:p>
        </w:tc>
        <w:tc>
          <w:tcPr>
            <w:tcW w:w="4320" w:type="dxa"/>
          </w:tcPr>
          <w:p w14:paraId="28E72D10" w14:textId="6182E46F" w:rsidR="00347242" w:rsidRDefault="00347242" w:rsidP="003C3497">
            <w:pPr>
              <w:rPr>
                <w:rFonts w:ascii="Comic Sans MS" w:hAnsi="Comic Sans MS"/>
              </w:rPr>
            </w:pPr>
            <w:r>
              <w:rPr>
                <w:rFonts w:ascii="Comic Sans MS" w:hAnsi="Comic Sans MS"/>
              </w:rPr>
              <w:t>Please watch RWI</w:t>
            </w:r>
            <w:r w:rsidR="005A25EF">
              <w:rPr>
                <w:rFonts w:ascii="Comic Sans MS" w:hAnsi="Comic Sans MS"/>
              </w:rPr>
              <w:t xml:space="preserve"> video introducing new sound ‘</w:t>
            </w:r>
            <w:proofErr w:type="spellStart"/>
            <w:r w:rsidR="005A25EF">
              <w:rPr>
                <w:rFonts w:ascii="Comic Sans MS" w:hAnsi="Comic Sans MS"/>
              </w:rPr>
              <w:t>th</w:t>
            </w:r>
            <w:proofErr w:type="spellEnd"/>
            <w:r>
              <w:rPr>
                <w:rFonts w:ascii="Comic Sans MS" w:hAnsi="Comic Sans MS"/>
              </w:rPr>
              <w:t>’</w:t>
            </w:r>
            <w:r w:rsidR="007C6BB2">
              <w:rPr>
                <w:rFonts w:ascii="Comic Sans MS" w:hAnsi="Comic Sans MS"/>
              </w:rPr>
              <w:t xml:space="preserve">. </w:t>
            </w:r>
          </w:p>
          <w:p w14:paraId="119004C3" w14:textId="2544876A" w:rsidR="003C28CD" w:rsidRPr="003C28CD" w:rsidRDefault="0071014C" w:rsidP="003C28CD">
            <w:pPr>
              <w:rPr>
                <w:rFonts w:ascii="Helvetica" w:eastAsia="Times New Roman" w:hAnsi="Helvetica"/>
                <w:sz w:val="20"/>
                <w:szCs w:val="20"/>
                <w:lang w:eastAsia="en-GB"/>
              </w:rPr>
            </w:pPr>
            <w:hyperlink r:id="rId10" w:history="1">
              <w:r w:rsidR="001E2602" w:rsidRPr="0021377D">
                <w:rPr>
                  <w:rStyle w:val="Hyperlink"/>
                  <w:rFonts w:ascii="Helvetica" w:eastAsia="Times New Roman" w:hAnsi="Helvetica"/>
                  <w:sz w:val="20"/>
                  <w:szCs w:val="20"/>
                </w:rPr>
                <w:t>https://www.youtube.com/watch?v=VoZlPKvL2ZA</w:t>
              </w:r>
            </w:hyperlink>
            <w:r w:rsidR="001E2602">
              <w:rPr>
                <w:rFonts w:ascii="Helvetica" w:eastAsia="Times New Roman" w:hAnsi="Helvetica"/>
                <w:sz w:val="20"/>
                <w:szCs w:val="20"/>
                <w:lang w:eastAsia="en-GB"/>
              </w:rPr>
              <w:t xml:space="preserve"> </w:t>
            </w:r>
          </w:p>
          <w:p w14:paraId="0DFEE4C7" w14:textId="235376DD" w:rsidR="00C246C1" w:rsidRPr="00762CBB" w:rsidRDefault="00347242" w:rsidP="008C1DDE">
            <w:pPr>
              <w:rPr>
                <w:rFonts w:ascii="Comic Sans MS" w:hAnsi="Comic Sans MS"/>
                <w:i/>
              </w:rPr>
            </w:pPr>
            <w:r w:rsidRPr="00356ADD">
              <w:rPr>
                <w:rFonts w:ascii="Comic Sans MS" w:hAnsi="Comic Sans MS"/>
                <w:i/>
              </w:rPr>
              <w:t>Independent activity</w:t>
            </w:r>
            <w:r w:rsidRPr="00034407">
              <w:rPr>
                <w:rFonts w:ascii="Comic Sans MS" w:hAnsi="Comic Sans MS"/>
                <w:i/>
              </w:rPr>
              <w:t xml:space="preserve"> – </w:t>
            </w:r>
            <w:r w:rsidR="00CC24A3">
              <w:rPr>
                <w:rFonts w:ascii="Comic Sans MS" w:hAnsi="Comic Sans MS"/>
                <w:i/>
              </w:rPr>
              <w:t xml:space="preserve">Play the ‘roll and say’ the sound game. Attached to the website. Roll the dice, find the number on the sheet and say the sound next to it. Try to say the sound, the rhyme and show the sign for those we have done. </w:t>
            </w:r>
          </w:p>
        </w:tc>
        <w:tc>
          <w:tcPr>
            <w:tcW w:w="3780" w:type="dxa"/>
          </w:tcPr>
          <w:p w14:paraId="1D62EF0C" w14:textId="77777777" w:rsidR="0064512E" w:rsidRDefault="0005577D" w:rsidP="00AF4E13">
            <w:pPr>
              <w:rPr>
                <w:rFonts w:ascii="Comic Sans MS" w:hAnsi="Comic Sans MS"/>
                <w:color w:val="002060"/>
                <w:u w:val="thick"/>
              </w:rPr>
            </w:pPr>
            <w:r w:rsidRPr="0005577D">
              <w:rPr>
                <w:rFonts w:ascii="Comic Sans MS" w:hAnsi="Comic Sans MS"/>
                <w:color w:val="002060"/>
                <w:u w:val="thick"/>
              </w:rPr>
              <w:t>Combining groups</w:t>
            </w:r>
          </w:p>
          <w:p w14:paraId="2A9C83E3" w14:textId="77777777" w:rsidR="0005577D" w:rsidRDefault="0005577D" w:rsidP="00AF4E13">
            <w:pPr>
              <w:rPr>
                <w:rFonts w:ascii="Comic Sans MS" w:hAnsi="Comic Sans MS"/>
                <w:color w:val="002060"/>
              </w:rPr>
            </w:pPr>
            <w:r>
              <w:rPr>
                <w:rFonts w:ascii="Comic Sans MS" w:hAnsi="Comic Sans MS"/>
                <w:color w:val="002060"/>
              </w:rPr>
              <w:t>White Rose - Growing 6,7,8 Session 3 – Combining two groups using tens frame.</w:t>
            </w:r>
          </w:p>
          <w:p w14:paraId="14D60827" w14:textId="3CAFBE6F" w:rsidR="001E2602" w:rsidRPr="001E2602" w:rsidRDefault="001E2602" w:rsidP="00465E66">
            <w:pPr>
              <w:rPr>
                <w:rFonts w:ascii="Comic Sans MS" w:hAnsi="Comic Sans MS"/>
                <w:color w:val="00B0F0"/>
              </w:rPr>
            </w:pPr>
            <w:r>
              <w:rPr>
                <w:rFonts w:ascii="Comic Sans MS" w:hAnsi="Comic Sans MS"/>
                <w:color w:val="00B0F0"/>
              </w:rPr>
              <w:t>Practical activity:</w:t>
            </w:r>
            <w:r w:rsidR="009F6A63">
              <w:rPr>
                <w:rFonts w:ascii="Comic Sans MS" w:hAnsi="Comic Sans MS"/>
                <w:color w:val="00B0F0"/>
              </w:rPr>
              <w:t xml:space="preserve"> </w:t>
            </w:r>
            <w:r w:rsidR="008E7222">
              <w:rPr>
                <w:rFonts w:ascii="Comic Sans MS" w:hAnsi="Comic Sans MS"/>
                <w:color w:val="00B0F0"/>
              </w:rPr>
              <w:t>‘Talk about the pictures’</w:t>
            </w:r>
            <w:r w:rsidR="00465E66">
              <w:rPr>
                <w:rFonts w:ascii="Comic Sans MS" w:hAnsi="Comic Sans MS"/>
                <w:color w:val="00B0F0"/>
              </w:rPr>
              <w:t>. Have a go at creating</w:t>
            </w:r>
            <w:r w:rsidR="008E7222">
              <w:rPr>
                <w:rFonts w:ascii="Comic Sans MS" w:hAnsi="Comic Sans MS"/>
                <w:color w:val="00B0F0"/>
              </w:rPr>
              <w:t xml:space="preserve"> your own picture </w:t>
            </w:r>
            <w:r w:rsidR="00465E66">
              <w:rPr>
                <w:rFonts w:ascii="Comic Sans MS" w:hAnsi="Comic Sans MS"/>
                <w:color w:val="00B0F0"/>
              </w:rPr>
              <w:t>with things to add.</w:t>
            </w:r>
          </w:p>
        </w:tc>
        <w:tc>
          <w:tcPr>
            <w:tcW w:w="4140" w:type="dxa"/>
          </w:tcPr>
          <w:p w14:paraId="72038241" w14:textId="77777777" w:rsidR="00363F43"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BA8D966" w14:textId="15A550E4" w:rsidR="00347242" w:rsidRPr="00F949BB"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one ‘Explore it’. </w:t>
            </w:r>
          </w:p>
          <w:p w14:paraId="52979240" w14:textId="1F35F12D" w:rsidR="00B855A0" w:rsidRPr="00967645" w:rsidRDefault="00967645" w:rsidP="00967645">
            <w:pPr>
              <w:rPr>
                <w:rFonts w:ascii="Comic Sans MS" w:hAnsi="Comic Sans MS"/>
                <w:color w:val="70AD47" w:themeColor="accent6"/>
              </w:rPr>
            </w:pPr>
            <w:r>
              <w:rPr>
                <w:rFonts w:ascii="Times" w:hAnsi="Times" w:cs="Times"/>
                <w:noProof/>
                <w:color w:val="000000"/>
                <w:lang w:eastAsia="en-GB"/>
              </w:rPr>
              <w:drawing>
                <wp:anchor distT="0" distB="0" distL="114300" distR="114300" simplePos="0" relativeHeight="251670528" behindDoc="0" locked="0" layoutInCell="1" allowOverlap="1" wp14:anchorId="1D10D7ED" wp14:editId="6815B069">
                  <wp:simplePos x="0" y="0"/>
                  <wp:positionH relativeFrom="column">
                    <wp:posOffset>-58420</wp:posOffset>
                  </wp:positionH>
                  <wp:positionV relativeFrom="paragraph">
                    <wp:posOffset>446405</wp:posOffset>
                  </wp:positionV>
                  <wp:extent cx="1256030" cy="1480820"/>
                  <wp:effectExtent l="0" t="0" r="0" b="0"/>
                  <wp:wrapThrough wrapText="bothSides">
                    <wp:wrapPolygon edited="0">
                      <wp:start x="0" y="0"/>
                      <wp:lineTo x="0" y="21118"/>
                      <wp:lineTo x="20967" y="21118"/>
                      <wp:lineTo x="2096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6030" cy="1480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Times"/>
                <w:noProof/>
                <w:color w:val="000000"/>
                <w:lang w:eastAsia="en-GB"/>
              </w:rPr>
              <w:drawing>
                <wp:anchor distT="0" distB="0" distL="114300" distR="114300" simplePos="0" relativeHeight="251669504" behindDoc="0" locked="0" layoutInCell="1" allowOverlap="1" wp14:anchorId="22F4E457" wp14:editId="33E6EDE4">
                  <wp:simplePos x="0" y="0"/>
                  <wp:positionH relativeFrom="column">
                    <wp:posOffset>1128664</wp:posOffset>
                  </wp:positionH>
                  <wp:positionV relativeFrom="paragraph">
                    <wp:posOffset>427575</wp:posOffset>
                  </wp:positionV>
                  <wp:extent cx="1371965" cy="1504311"/>
                  <wp:effectExtent l="0" t="0" r="0" b="0"/>
                  <wp:wrapThrough wrapText="bothSides">
                    <wp:wrapPolygon edited="0">
                      <wp:start x="0" y="0"/>
                      <wp:lineTo x="0" y="21162"/>
                      <wp:lineTo x="21200" y="21162"/>
                      <wp:lineTo x="2120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3116" cy="1505574"/>
                          </a:xfrm>
                          <a:prstGeom prst="rect">
                            <a:avLst/>
                          </a:prstGeom>
                          <a:noFill/>
                          <a:ln>
                            <a:noFill/>
                          </a:ln>
                        </pic:spPr>
                      </pic:pic>
                    </a:graphicData>
                  </a:graphic>
                  <wp14:sizeRelH relativeFrom="page">
                    <wp14:pctWidth>0</wp14:pctWidth>
                  </wp14:sizeRelH>
                  <wp14:sizeRelV relativeFrom="page">
                    <wp14:pctHeight>0</wp14:pctHeight>
                  </wp14:sizeRelV>
                </wp:anchor>
              </w:drawing>
            </w:r>
            <w:r w:rsidR="00515D0D">
              <w:rPr>
                <w:rFonts w:ascii="Comic Sans MS" w:hAnsi="Comic Sans MS"/>
                <w:color w:val="70AD47" w:themeColor="accent6"/>
              </w:rPr>
              <w:t>Look at the picture, talk about it and answer the questions.</w:t>
            </w:r>
          </w:p>
        </w:tc>
        <w:tc>
          <w:tcPr>
            <w:tcW w:w="1530" w:type="dxa"/>
          </w:tcPr>
          <w:p w14:paraId="1BD277B8" w14:textId="7E6BF985" w:rsidR="00347242" w:rsidRPr="006C1779" w:rsidRDefault="006C4EE8" w:rsidP="002777EA">
            <w:pPr>
              <w:rPr>
                <w:rFonts w:ascii="Comic Sans MS" w:hAnsi="Comic Sans MS"/>
              </w:rPr>
            </w:pPr>
            <w:r>
              <w:rPr>
                <w:rFonts w:ascii="Comic Sans MS" w:hAnsi="Comic Sans MS"/>
              </w:rPr>
              <w:t xml:space="preserve">RE </w:t>
            </w:r>
            <w:r w:rsidR="002777EA">
              <w:rPr>
                <w:rFonts w:ascii="Comic Sans MS" w:hAnsi="Comic Sans MS"/>
              </w:rPr>
              <w:t>PowerPoint with Mrs Penfold</w:t>
            </w:r>
          </w:p>
        </w:tc>
      </w:tr>
      <w:tr w:rsidR="005F2735" w:rsidRPr="00B96F0D" w14:paraId="52C9ED8B" w14:textId="77777777" w:rsidTr="005F2735">
        <w:trPr>
          <w:trHeight w:val="713"/>
        </w:trPr>
        <w:tc>
          <w:tcPr>
            <w:tcW w:w="1530" w:type="dxa"/>
          </w:tcPr>
          <w:p w14:paraId="79BF8FD9" w14:textId="77777777" w:rsidR="00347242" w:rsidRDefault="00347242" w:rsidP="006C1779">
            <w:pPr>
              <w:rPr>
                <w:rFonts w:ascii="Comic Sans MS" w:hAnsi="Comic Sans MS"/>
              </w:rPr>
            </w:pPr>
            <w:r>
              <w:rPr>
                <w:rFonts w:ascii="Comic Sans MS" w:hAnsi="Comic Sans MS"/>
              </w:rPr>
              <w:t>Tues</w:t>
            </w:r>
            <w:r w:rsidR="0076507F">
              <w:rPr>
                <w:rFonts w:ascii="Comic Sans MS" w:hAnsi="Comic Sans MS"/>
              </w:rPr>
              <w:t>day</w:t>
            </w:r>
          </w:p>
          <w:p w14:paraId="44FE81ED" w14:textId="77777777" w:rsidR="00215FC1" w:rsidRDefault="00215FC1" w:rsidP="006C1779">
            <w:pPr>
              <w:rPr>
                <w:rFonts w:ascii="Comic Sans MS" w:hAnsi="Comic Sans MS"/>
              </w:rPr>
            </w:pPr>
          </w:p>
          <w:p w14:paraId="72CB31F1" w14:textId="77777777" w:rsidR="00215FC1" w:rsidRPr="00215FC1" w:rsidRDefault="00215FC1" w:rsidP="00363F43">
            <w:pPr>
              <w:jc w:val="center"/>
              <w:rPr>
                <w:rFonts w:ascii="Comic Sans MS" w:hAnsi="Comic Sans MS"/>
              </w:rPr>
            </w:pPr>
          </w:p>
        </w:tc>
        <w:tc>
          <w:tcPr>
            <w:tcW w:w="4320" w:type="dxa"/>
          </w:tcPr>
          <w:p w14:paraId="656E2005" w14:textId="264496CC" w:rsidR="00356ADD" w:rsidRDefault="000110C6" w:rsidP="008C1DDE">
            <w:pPr>
              <w:rPr>
                <w:rFonts w:ascii="Comic Sans MS" w:hAnsi="Comic Sans MS"/>
                <w:iCs/>
              </w:rPr>
            </w:pPr>
            <w:r w:rsidRPr="00356ADD">
              <w:rPr>
                <w:rFonts w:ascii="Comic Sans MS" w:hAnsi="Comic Sans MS"/>
                <w:iCs/>
              </w:rPr>
              <w:t>Oral blending.</w:t>
            </w:r>
            <w:r w:rsidR="00356ADD">
              <w:rPr>
                <w:rFonts w:ascii="Comic Sans MS" w:hAnsi="Comic Sans MS"/>
                <w:iCs/>
              </w:rPr>
              <w:t xml:space="preserve"> PowerPoint with Mrs Penfold “I spy with my little eye. . .”</w:t>
            </w:r>
          </w:p>
          <w:p w14:paraId="3420BC15" w14:textId="6D94766C" w:rsidR="006C4EE8" w:rsidRPr="00356ADD" w:rsidRDefault="00356ADD" w:rsidP="00E30C08">
            <w:pPr>
              <w:rPr>
                <w:rFonts w:ascii="Comic Sans MS" w:hAnsi="Comic Sans MS"/>
                <w:i/>
                <w:iCs/>
              </w:rPr>
            </w:pPr>
            <w:r w:rsidRPr="00356ADD">
              <w:rPr>
                <w:rFonts w:ascii="Comic Sans MS" w:hAnsi="Comic Sans MS"/>
                <w:i/>
              </w:rPr>
              <w:t>Independent activity</w:t>
            </w:r>
            <w:r w:rsidR="00E30C08">
              <w:rPr>
                <w:rFonts w:ascii="Comic Sans MS" w:hAnsi="Comic Sans MS"/>
                <w:i/>
              </w:rPr>
              <w:t xml:space="preserve">: Collect six CVC objects (e.g. cat, mat, pig). </w:t>
            </w:r>
            <w:r>
              <w:rPr>
                <w:rFonts w:ascii="Comic Sans MS" w:hAnsi="Comic Sans MS"/>
                <w:i/>
              </w:rPr>
              <w:t>Put them on a tray. Play ‘blending I spy’. I spy with my little eye a ‘c-u-p’. Take turns to so that the children get experience of guessing the words and saying the sounds in the object.</w:t>
            </w:r>
            <w:r w:rsidR="00E30C08">
              <w:rPr>
                <w:rFonts w:ascii="Comic Sans MS" w:hAnsi="Comic Sans MS"/>
                <w:i/>
              </w:rPr>
              <w:t xml:space="preserve"> You may like to use objects with our new special friends. </w:t>
            </w:r>
          </w:p>
        </w:tc>
        <w:tc>
          <w:tcPr>
            <w:tcW w:w="3780" w:type="dxa"/>
          </w:tcPr>
          <w:p w14:paraId="7D0EB054" w14:textId="77777777" w:rsidR="00084E1B" w:rsidRDefault="0005577D" w:rsidP="00AF4E13">
            <w:pPr>
              <w:rPr>
                <w:rFonts w:ascii="Comic Sans MS" w:hAnsi="Comic Sans MS"/>
                <w:color w:val="002060"/>
                <w:u w:val="thick"/>
              </w:rPr>
            </w:pPr>
            <w:r w:rsidRPr="0005577D">
              <w:rPr>
                <w:rFonts w:ascii="Comic Sans MS" w:hAnsi="Comic Sans MS"/>
                <w:color w:val="002060"/>
                <w:u w:val="thick"/>
              </w:rPr>
              <w:t>Combining groups</w:t>
            </w:r>
          </w:p>
          <w:p w14:paraId="054DFC05" w14:textId="77777777" w:rsidR="0005577D" w:rsidRDefault="0005577D" w:rsidP="00AF4E13">
            <w:pPr>
              <w:rPr>
                <w:rFonts w:ascii="Comic Sans MS" w:hAnsi="Comic Sans MS"/>
                <w:color w:val="002060"/>
              </w:rPr>
            </w:pPr>
            <w:r w:rsidRPr="0005577D">
              <w:rPr>
                <w:rFonts w:ascii="Comic Sans MS" w:hAnsi="Comic Sans MS"/>
                <w:color w:val="002060"/>
              </w:rPr>
              <w:t>White Rose</w:t>
            </w:r>
            <w:r>
              <w:rPr>
                <w:rFonts w:ascii="Comic Sans MS" w:hAnsi="Comic Sans MS"/>
                <w:color w:val="002060"/>
              </w:rPr>
              <w:t xml:space="preserve"> Growing 6,7,8 Session 4 – Combining two groups (dominoes)</w:t>
            </w:r>
          </w:p>
          <w:p w14:paraId="2569533D" w14:textId="77777777" w:rsidR="0005577D" w:rsidRDefault="001E2602" w:rsidP="00AF4E13">
            <w:pPr>
              <w:rPr>
                <w:rFonts w:ascii="Comic Sans MS" w:hAnsi="Comic Sans MS"/>
                <w:color w:val="00B0F0"/>
              </w:rPr>
            </w:pPr>
            <w:r>
              <w:rPr>
                <w:rFonts w:ascii="Comic Sans MS" w:hAnsi="Comic Sans MS"/>
                <w:color w:val="00B0F0"/>
              </w:rPr>
              <w:t>Practical activity:</w:t>
            </w:r>
            <w:r w:rsidR="00306249">
              <w:rPr>
                <w:rFonts w:ascii="Comic Sans MS" w:hAnsi="Comic Sans MS"/>
                <w:color w:val="00B0F0"/>
              </w:rPr>
              <w:t xml:space="preserve"> If you have a set of dominoes add the spots on each side. Or you can use the resource that goes with the video.</w:t>
            </w:r>
          </w:p>
          <w:p w14:paraId="003CC737" w14:textId="7BBB7BF1" w:rsidR="005F2735" w:rsidRPr="00306249" w:rsidRDefault="005F2735" w:rsidP="00AF4E13">
            <w:pPr>
              <w:rPr>
                <w:rFonts w:ascii="Comic Sans MS" w:hAnsi="Comic Sans MS"/>
                <w:color w:val="002060"/>
              </w:rPr>
            </w:pPr>
          </w:p>
        </w:tc>
        <w:tc>
          <w:tcPr>
            <w:tcW w:w="4140" w:type="dxa"/>
          </w:tcPr>
          <w:p w14:paraId="36B34124" w14:textId="77777777" w:rsidR="00347242" w:rsidRPr="00F949BB" w:rsidRDefault="00347242"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15D6CE19" w14:textId="021CF3DA" w:rsidR="0076507F" w:rsidRDefault="00347242" w:rsidP="0076507F">
            <w:pPr>
              <w:rPr>
                <w:rFonts w:ascii="Comic Sans MS" w:hAnsi="Comic Sans MS"/>
                <w:color w:val="70AD47" w:themeColor="accent6"/>
              </w:rPr>
            </w:pPr>
            <w:r w:rsidRPr="00F949BB">
              <w:rPr>
                <w:rFonts w:ascii="Comic Sans MS" w:hAnsi="Comic Sans MS"/>
                <w:color w:val="385623" w:themeColor="accent6" w:themeShade="80"/>
              </w:rPr>
              <w:t xml:space="preserve">Complete session two ‘Illustrate it’. </w:t>
            </w:r>
          </w:p>
          <w:p w14:paraId="6CAD4E40" w14:textId="0D8396C4" w:rsidR="00347242" w:rsidRPr="008E190A" w:rsidRDefault="00822DDD" w:rsidP="006C1779">
            <w:pPr>
              <w:rPr>
                <w:rFonts w:ascii="Comic Sans MS" w:hAnsi="Comic Sans MS"/>
              </w:rPr>
            </w:pPr>
            <w:r>
              <w:rPr>
                <w:rFonts w:ascii="Comic Sans MS" w:hAnsi="Comic Sans MS"/>
                <w:color w:val="92D050"/>
              </w:rPr>
              <w:t>Ta</w:t>
            </w:r>
            <w:r w:rsidRPr="00822DDD">
              <w:rPr>
                <w:rFonts w:ascii="Comic Sans MS" w:hAnsi="Comic Sans MS"/>
                <w:color w:val="92D050"/>
              </w:rPr>
              <w:t>lk about the birds. Can you draw the different birds?</w:t>
            </w:r>
          </w:p>
        </w:tc>
        <w:tc>
          <w:tcPr>
            <w:tcW w:w="1530" w:type="dxa"/>
          </w:tcPr>
          <w:p w14:paraId="4F9FDDCB" w14:textId="77777777" w:rsidR="006C4EE8" w:rsidRDefault="006C4EE8" w:rsidP="006C1779">
            <w:pPr>
              <w:rPr>
                <w:rFonts w:ascii="Comic Sans MS" w:hAnsi="Comic Sans MS"/>
                <w:color w:val="000000" w:themeColor="text1"/>
              </w:rPr>
            </w:pPr>
          </w:p>
          <w:p w14:paraId="430C87FE" w14:textId="73DADEC4" w:rsidR="00A8176A" w:rsidRPr="004A20F4" w:rsidRDefault="00A8176A" w:rsidP="006C1779">
            <w:pPr>
              <w:rPr>
                <w:rFonts w:ascii="Comic Sans MS" w:hAnsi="Comic Sans MS"/>
                <w:color w:val="70AD47" w:themeColor="accent6"/>
              </w:rPr>
            </w:pPr>
          </w:p>
        </w:tc>
      </w:tr>
      <w:tr w:rsidR="005F2735" w:rsidRPr="00B96F0D" w14:paraId="74CC5D11" w14:textId="77777777" w:rsidTr="005F2735">
        <w:trPr>
          <w:trHeight w:val="713"/>
        </w:trPr>
        <w:tc>
          <w:tcPr>
            <w:tcW w:w="1530" w:type="dxa"/>
          </w:tcPr>
          <w:p w14:paraId="27AAD845" w14:textId="1BCA0BF5" w:rsidR="0076507F" w:rsidRDefault="0076507F" w:rsidP="006C1779">
            <w:pPr>
              <w:rPr>
                <w:rFonts w:ascii="Comic Sans MS" w:hAnsi="Comic Sans MS"/>
              </w:rPr>
            </w:pPr>
            <w:r>
              <w:rPr>
                <w:rFonts w:ascii="Comic Sans MS" w:hAnsi="Comic Sans MS"/>
              </w:rPr>
              <w:lastRenderedPageBreak/>
              <w:t>Wednesday</w:t>
            </w:r>
          </w:p>
          <w:p w14:paraId="6037A2AF" w14:textId="293A6264" w:rsidR="00867DB7" w:rsidRDefault="00867DB7" w:rsidP="006C1779">
            <w:pPr>
              <w:rPr>
                <w:rFonts w:ascii="Comic Sans MS" w:hAnsi="Comic Sans MS"/>
              </w:rPr>
            </w:pPr>
          </w:p>
          <w:p w14:paraId="516908B0" w14:textId="1F7D5B57" w:rsidR="004A4B0C" w:rsidRDefault="004A4B0C" w:rsidP="006C1779">
            <w:pPr>
              <w:rPr>
                <w:rFonts w:ascii="Comic Sans MS" w:hAnsi="Comic Sans MS"/>
              </w:rPr>
            </w:pPr>
          </w:p>
          <w:p w14:paraId="457F1E1B" w14:textId="77777777" w:rsidR="004A4B0C" w:rsidRDefault="004A4B0C" w:rsidP="006C1779">
            <w:pPr>
              <w:rPr>
                <w:rFonts w:ascii="Comic Sans MS" w:hAnsi="Comic Sans MS"/>
              </w:rPr>
            </w:pPr>
          </w:p>
          <w:p w14:paraId="38B2C74D" w14:textId="18340A57" w:rsidR="004A4B0C" w:rsidRDefault="004A4B0C" w:rsidP="006C1779">
            <w:pPr>
              <w:rPr>
                <w:rFonts w:ascii="Comic Sans MS" w:hAnsi="Comic Sans MS"/>
              </w:rPr>
            </w:pPr>
          </w:p>
          <w:p w14:paraId="3D94B87A" w14:textId="77777777" w:rsidR="00867DB7" w:rsidRDefault="00867DB7" w:rsidP="006C1779">
            <w:pPr>
              <w:rPr>
                <w:rFonts w:ascii="Comic Sans MS" w:hAnsi="Comic Sans MS"/>
              </w:rPr>
            </w:pPr>
          </w:p>
        </w:tc>
        <w:tc>
          <w:tcPr>
            <w:tcW w:w="4320" w:type="dxa"/>
          </w:tcPr>
          <w:p w14:paraId="0D76028E" w14:textId="78520E27" w:rsidR="0076507F" w:rsidRDefault="0076507F" w:rsidP="0088624A">
            <w:pPr>
              <w:rPr>
                <w:rFonts w:ascii="Comic Sans MS" w:hAnsi="Comic Sans MS"/>
              </w:rPr>
            </w:pPr>
            <w:r>
              <w:rPr>
                <w:rFonts w:ascii="Comic Sans MS" w:hAnsi="Comic Sans MS"/>
              </w:rPr>
              <w:t xml:space="preserve">Reading challenge: </w:t>
            </w:r>
            <w:r w:rsidR="00FD057B">
              <w:rPr>
                <w:rFonts w:ascii="Comic Sans MS" w:hAnsi="Comic Sans MS"/>
              </w:rPr>
              <w:t xml:space="preserve">Today we would like you </w:t>
            </w:r>
            <w:r w:rsidR="003C28CD">
              <w:rPr>
                <w:rFonts w:ascii="Comic Sans MS" w:hAnsi="Comic Sans MS"/>
              </w:rPr>
              <w:t>to get active in our phonics and do some bouncy blending! Using the words below, put each sound on a card. Jump saying the sounds, then push together to say the word. Remember our special friends go together on one card, one sound.</w:t>
            </w:r>
          </w:p>
          <w:p w14:paraId="7EF5EB5F" w14:textId="73900378" w:rsidR="003C28CD" w:rsidRDefault="003C28CD" w:rsidP="0088624A">
            <w:pPr>
              <w:rPr>
                <w:rFonts w:ascii="Comic Sans MS" w:hAnsi="Comic Sans MS"/>
              </w:rPr>
            </w:pPr>
            <w:r w:rsidRPr="003C28CD">
              <w:rPr>
                <w:rFonts w:ascii="Comic Sans MS" w:hAnsi="Comic Sans MS"/>
                <w:u w:val="thick"/>
              </w:rPr>
              <w:t>th</w:t>
            </w:r>
            <w:r>
              <w:rPr>
                <w:rFonts w:ascii="Comic Sans MS" w:hAnsi="Comic Sans MS"/>
              </w:rPr>
              <w:t xml:space="preserve">in, </w:t>
            </w:r>
            <w:r w:rsidRPr="003C28CD">
              <w:rPr>
                <w:rFonts w:ascii="Comic Sans MS" w:hAnsi="Comic Sans MS"/>
                <w:u w:val="thick"/>
              </w:rPr>
              <w:t>th</w:t>
            </w:r>
            <w:r>
              <w:rPr>
                <w:rFonts w:ascii="Comic Sans MS" w:hAnsi="Comic Sans MS"/>
              </w:rPr>
              <w:t>i</w:t>
            </w:r>
            <w:r w:rsidRPr="003C28CD">
              <w:rPr>
                <w:rFonts w:ascii="Comic Sans MS" w:hAnsi="Comic Sans MS"/>
                <w:u w:val="thick"/>
              </w:rPr>
              <w:t>ck</w:t>
            </w:r>
            <w:r>
              <w:rPr>
                <w:rFonts w:ascii="Comic Sans MS" w:hAnsi="Comic Sans MS"/>
              </w:rPr>
              <w:t xml:space="preserve">, </w:t>
            </w:r>
            <w:r w:rsidRPr="003C28CD">
              <w:rPr>
                <w:rFonts w:ascii="Comic Sans MS" w:hAnsi="Comic Sans MS"/>
                <w:u w:val="thick"/>
              </w:rPr>
              <w:t>th</w:t>
            </w:r>
            <w:r>
              <w:rPr>
                <w:rFonts w:ascii="Comic Sans MS" w:hAnsi="Comic Sans MS"/>
              </w:rPr>
              <w:t>i</w:t>
            </w:r>
            <w:r w:rsidRPr="003C28CD">
              <w:rPr>
                <w:rFonts w:ascii="Comic Sans MS" w:hAnsi="Comic Sans MS"/>
                <w:u w:val="thick"/>
              </w:rPr>
              <w:t>nk</w:t>
            </w:r>
            <w:r>
              <w:rPr>
                <w:rFonts w:ascii="Comic Sans MS" w:hAnsi="Comic Sans MS"/>
              </w:rPr>
              <w:t xml:space="preserve">, </w:t>
            </w:r>
            <w:r w:rsidRPr="003C28CD">
              <w:rPr>
                <w:rFonts w:ascii="Comic Sans MS" w:hAnsi="Comic Sans MS"/>
                <w:u w:val="thick"/>
              </w:rPr>
              <w:t>th</w:t>
            </w:r>
            <w:r>
              <w:rPr>
                <w:rFonts w:ascii="Comic Sans MS" w:hAnsi="Comic Sans MS"/>
              </w:rPr>
              <w:t>i</w:t>
            </w:r>
            <w:r w:rsidRPr="003C28CD">
              <w:rPr>
                <w:rFonts w:ascii="Comic Sans MS" w:hAnsi="Comic Sans MS"/>
                <w:u w:val="thick"/>
              </w:rPr>
              <w:t>ng</w:t>
            </w:r>
            <w:r w:rsidR="00E30C08" w:rsidRPr="00E30C08">
              <w:rPr>
                <w:rFonts w:ascii="Comic Sans MS" w:hAnsi="Comic Sans MS"/>
              </w:rPr>
              <w:t>, mo</w:t>
            </w:r>
            <w:r w:rsidR="00E30C08">
              <w:rPr>
                <w:rFonts w:ascii="Comic Sans MS" w:hAnsi="Comic Sans MS"/>
                <w:u w:val="thick"/>
              </w:rPr>
              <w:t>th</w:t>
            </w:r>
          </w:p>
          <w:p w14:paraId="126BD3FC" w14:textId="2EA26EED" w:rsidR="00AA0468" w:rsidRDefault="00AA0468" w:rsidP="0041667D">
            <w:pPr>
              <w:rPr>
                <w:rFonts w:ascii="Comic Sans MS" w:hAnsi="Comic Sans MS"/>
              </w:rPr>
            </w:pPr>
            <w:r>
              <w:rPr>
                <w:rFonts w:ascii="Comic Sans MS" w:hAnsi="Comic Sans MS"/>
              </w:rPr>
              <w:t xml:space="preserve">You may like to play the game using different words of your choice. </w:t>
            </w:r>
            <w:r w:rsidR="001E2602">
              <w:rPr>
                <w:rFonts w:ascii="Helvetica" w:hAnsi="Helvetica" w:cs="Helvetica"/>
                <w:noProof/>
                <w:lang w:eastAsia="en-GB"/>
              </w:rPr>
              <w:drawing>
                <wp:inline distT="0" distB="0" distL="0" distR="0" wp14:anchorId="396EE3BB" wp14:editId="3D6C37C7">
                  <wp:extent cx="2577631" cy="13289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149" cy="1351916"/>
                          </a:xfrm>
                          <a:prstGeom prst="rect">
                            <a:avLst/>
                          </a:prstGeom>
                          <a:noFill/>
                          <a:ln>
                            <a:noFill/>
                          </a:ln>
                        </pic:spPr>
                      </pic:pic>
                    </a:graphicData>
                  </a:graphic>
                </wp:inline>
              </w:drawing>
            </w:r>
          </w:p>
        </w:tc>
        <w:tc>
          <w:tcPr>
            <w:tcW w:w="3780" w:type="dxa"/>
          </w:tcPr>
          <w:p w14:paraId="691F1CFA" w14:textId="69A7A1AC" w:rsidR="0005577D" w:rsidRDefault="0005577D" w:rsidP="003B3EA5">
            <w:pPr>
              <w:rPr>
                <w:rFonts w:ascii="Comic Sans MS" w:hAnsi="Comic Sans MS"/>
                <w:color w:val="000000" w:themeColor="text1"/>
              </w:rPr>
            </w:pPr>
            <w:r w:rsidRPr="0005577D">
              <w:rPr>
                <w:rFonts w:ascii="Comic Sans MS" w:hAnsi="Comic Sans MS"/>
                <w:color w:val="002060"/>
                <w:u w:val="thick"/>
              </w:rPr>
              <w:t>Combining groups</w:t>
            </w:r>
          </w:p>
          <w:p w14:paraId="0C28C5D4" w14:textId="09125F4A" w:rsidR="00527618" w:rsidRDefault="0005577D" w:rsidP="003B3EA5">
            <w:pPr>
              <w:rPr>
                <w:rFonts w:ascii="Comic Sans MS" w:hAnsi="Comic Sans MS"/>
                <w:color w:val="000000" w:themeColor="text1"/>
              </w:rPr>
            </w:pPr>
            <w:r>
              <w:rPr>
                <w:rFonts w:ascii="Comic Sans MS" w:hAnsi="Comic Sans MS"/>
                <w:color w:val="000000" w:themeColor="text1"/>
              </w:rPr>
              <w:t xml:space="preserve">Oak Academy </w:t>
            </w:r>
            <w:r w:rsidR="00E37E7E">
              <w:rPr>
                <w:rFonts w:ascii="Comic Sans MS" w:hAnsi="Comic Sans MS"/>
                <w:color w:val="000000" w:themeColor="text1"/>
              </w:rPr>
              <w:t xml:space="preserve">- </w:t>
            </w:r>
            <w:r>
              <w:rPr>
                <w:rFonts w:ascii="Comic Sans MS" w:hAnsi="Comic Sans MS"/>
                <w:color w:val="000000" w:themeColor="text1"/>
              </w:rPr>
              <w:t>Addition within six ‘</w:t>
            </w:r>
            <w:r w:rsidRPr="0005577D">
              <w:rPr>
                <w:rFonts w:ascii="Comic Sans MS" w:hAnsi="Comic Sans MS"/>
                <w:color w:val="000000" w:themeColor="text1"/>
              </w:rPr>
              <w:t xml:space="preserve">Combining two groups’ </w:t>
            </w:r>
            <w:r w:rsidR="001F281F">
              <w:rPr>
                <w:rFonts w:ascii="Comic Sans MS" w:hAnsi="Comic Sans MS"/>
                <w:color w:val="000000" w:themeColor="text1"/>
              </w:rPr>
              <w:t xml:space="preserve">(Lesson 2) </w:t>
            </w:r>
            <w:r w:rsidRPr="0005577D">
              <w:rPr>
                <w:rFonts w:ascii="Comic Sans MS" w:hAnsi="Comic Sans MS"/>
                <w:color w:val="000000" w:themeColor="text1"/>
              </w:rPr>
              <w:t xml:space="preserve">– adding using </w:t>
            </w:r>
            <w:r>
              <w:rPr>
                <w:rFonts w:ascii="Comic Sans MS" w:hAnsi="Comic Sans MS"/>
                <w:color w:val="000000" w:themeColor="text1"/>
              </w:rPr>
              <w:t>p</w:t>
            </w:r>
            <w:r w:rsidRPr="0005577D">
              <w:rPr>
                <w:rFonts w:ascii="Comic Sans MS" w:hAnsi="Comic Sans MS"/>
                <w:color w:val="000000" w:themeColor="text1"/>
              </w:rPr>
              <w:t>art/whole model</w:t>
            </w:r>
          </w:p>
          <w:p w14:paraId="762D30D5" w14:textId="3D296B50" w:rsidR="001E2602" w:rsidRPr="00527618" w:rsidRDefault="001E2602" w:rsidP="003B3EA5">
            <w:pPr>
              <w:rPr>
                <w:rFonts w:ascii="Comic Sans MS" w:hAnsi="Comic Sans MS"/>
                <w:color w:val="0070C0"/>
              </w:rPr>
            </w:pPr>
            <w:r>
              <w:rPr>
                <w:rFonts w:ascii="Comic Sans MS" w:hAnsi="Comic Sans MS"/>
                <w:color w:val="00B0F0"/>
              </w:rPr>
              <w:t>Practical activity:</w:t>
            </w:r>
            <w:r w:rsidR="00465E66">
              <w:rPr>
                <w:rFonts w:ascii="Comic Sans MS" w:hAnsi="Comic Sans MS"/>
                <w:color w:val="00B0F0"/>
              </w:rPr>
              <w:t xml:space="preserve"> Turn over 2 digit cards 1-5. Use objects to combine and add the two groups together. Use the part-whole model to support.</w:t>
            </w:r>
          </w:p>
        </w:tc>
        <w:tc>
          <w:tcPr>
            <w:tcW w:w="4140" w:type="dxa"/>
          </w:tcPr>
          <w:p w14:paraId="7BA4ABD9" w14:textId="77777777" w:rsidR="005F2735" w:rsidRDefault="005F2735" w:rsidP="006C1779">
            <w:pPr>
              <w:rPr>
                <w:rFonts w:ascii="Comic Sans MS" w:hAnsi="Comic Sans MS"/>
                <w:color w:val="385623" w:themeColor="accent6" w:themeShade="80"/>
              </w:rPr>
            </w:pPr>
          </w:p>
          <w:p w14:paraId="3EB74913" w14:textId="7777777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Power of Reading:</w:t>
            </w:r>
          </w:p>
          <w:p w14:paraId="187B34BF" w14:textId="2BC3AE70" w:rsidR="0076507F"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three </w:t>
            </w:r>
            <w:r w:rsidRPr="00F949BB">
              <w:rPr>
                <w:rFonts w:ascii="Comic Sans MS" w:hAnsi="Comic Sans MS"/>
                <w:color w:val="385623" w:themeColor="accent6" w:themeShade="80"/>
              </w:rPr>
              <w:t xml:space="preserve">‘Talk about it’. </w:t>
            </w:r>
          </w:p>
          <w:p w14:paraId="49A34ADE" w14:textId="77777777" w:rsidR="00D75E45" w:rsidRPr="00D75E45" w:rsidRDefault="00D75E45" w:rsidP="00515D0D">
            <w:pPr>
              <w:rPr>
                <w:rFonts w:ascii="Comic Sans MS" w:hAnsi="Comic Sans MS"/>
                <w:color w:val="70AD47" w:themeColor="accent6"/>
              </w:rPr>
            </w:pPr>
            <w:r w:rsidRPr="00D75E45">
              <w:rPr>
                <w:rFonts w:ascii="Comic Sans MS" w:hAnsi="Comic Sans MS"/>
                <w:color w:val="70AD47" w:themeColor="accent6"/>
              </w:rPr>
              <w:t>Look at the picture, answer the questions.</w:t>
            </w:r>
          </w:p>
          <w:p w14:paraId="187C0B6E" w14:textId="58521943" w:rsidR="00D75E45" w:rsidRDefault="00D75E45" w:rsidP="00515D0D">
            <w:pPr>
              <w:rPr>
                <w:rFonts w:ascii="Comic Sans MS" w:hAnsi="Comic Sans MS"/>
                <w:color w:val="385623" w:themeColor="accent6" w:themeShade="80"/>
              </w:rPr>
            </w:pPr>
          </w:p>
          <w:p w14:paraId="69CF3A33" w14:textId="77777777" w:rsidR="00D75E45" w:rsidRDefault="00D75E45" w:rsidP="00515D0D">
            <w:pPr>
              <w:rPr>
                <w:rFonts w:ascii="Comic Sans MS" w:hAnsi="Comic Sans MS"/>
                <w:color w:val="385623" w:themeColor="accent6" w:themeShade="80"/>
              </w:rPr>
            </w:pPr>
          </w:p>
          <w:p w14:paraId="4DF89C0E" w14:textId="77777777" w:rsidR="008E190A" w:rsidRPr="004A20F4" w:rsidRDefault="008E190A" w:rsidP="00515D0D">
            <w:pPr>
              <w:rPr>
                <w:rFonts w:ascii="Comic Sans MS" w:hAnsi="Comic Sans MS"/>
                <w:color w:val="70AD47" w:themeColor="accent6"/>
              </w:rPr>
            </w:pPr>
          </w:p>
        </w:tc>
        <w:tc>
          <w:tcPr>
            <w:tcW w:w="1530" w:type="dxa"/>
          </w:tcPr>
          <w:p w14:paraId="5587A3A5" w14:textId="77777777" w:rsidR="0076507F" w:rsidRDefault="00CA44CD" w:rsidP="006C1779">
            <w:pPr>
              <w:rPr>
                <w:rFonts w:ascii="Comic Sans MS" w:hAnsi="Comic Sans MS"/>
                <w:color w:val="7030A0"/>
              </w:rPr>
            </w:pPr>
            <w:r>
              <w:rPr>
                <w:rFonts w:ascii="Comic Sans MS" w:hAnsi="Comic Sans MS"/>
                <w:color w:val="7030A0"/>
              </w:rPr>
              <w:t xml:space="preserve">Zoom live </w:t>
            </w:r>
            <w:r w:rsidR="0076507F" w:rsidRPr="00FB65AB">
              <w:rPr>
                <w:rFonts w:ascii="Comic Sans MS" w:hAnsi="Comic Sans MS"/>
                <w:color w:val="7030A0"/>
              </w:rPr>
              <w:t>2:30 with Mrs Penfold!</w:t>
            </w:r>
          </w:p>
          <w:p w14:paraId="4F9DD39F" w14:textId="77777777" w:rsidR="0067724A" w:rsidRPr="00347242" w:rsidRDefault="0067724A" w:rsidP="006C1779">
            <w:pPr>
              <w:rPr>
                <w:rFonts w:ascii="Comic Sans MS" w:hAnsi="Comic Sans MS"/>
                <w:color w:val="7030A0"/>
              </w:rPr>
            </w:pPr>
          </w:p>
        </w:tc>
      </w:tr>
      <w:tr w:rsidR="00A8176A" w:rsidRPr="00B96F0D" w14:paraId="4997B036" w14:textId="77777777" w:rsidTr="005F2735">
        <w:trPr>
          <w:trHeight w:val="530"/>
        </w:trPr>
        <w:tc>
          <w:tcPr>
            <w:tcW w:w="1530" w:type="dxa"/>
          </w:tcPr>
          <w:p w14:paraId="5F1B3B00" w14:textId="77777777" w:rsidR="00A8176A" w:rsidRDefault="00A8176A" w:rsidP="006C1779">
            <w:pPr>
              <w:rPr>
                <w:rFonts w:ascii="Comic Sans MS" w:hAnsi="Comic Sans MS"/>
              </w:rPr>
            </w:pPr>
            <w:r>
              <w:rPr>
                <w:rFonts w:ascii="Comic Sans MS" w:hAnsi="Comic Sans MS"/>
              </w:rPr>
              <w:t>Thursday</w:t>
            </w:r>
          </w:p>
        </w:tc>
        <w:tc>
          <w:tcPr>
            <w:tcW w:w="4320" w:type="dxa"/>
          </w:tcPr>
          <w:p w14:paraId="32B36982" w14:textId="6B3265A0" w:rsidR="00A8176A" w:rsidRDefault="00A8176A" w:rsidP="00867DB7">
            <w:pPr>
              <w:rPr>
                <w:rFonts w:ascii="Comic Sans MS" w:hAnsi="Comic Sans MS"/>
              </w:rPr>
            </w:pPr>
            <w:r>
              <w:rPr>
                <w:rFonts w:ascii="Comic Sans MS" w:hAnsi="Comic Sans MS"/>
              </w:rPr>
              <w:t xml:space="preserve">Watch video by Miss </w:t>
            </w:r>
            <w:proofErr w:type="spellStart"/>
            <w:r>
              <w:rPr>
                <w:rFonts w:ascii="Comic Sans MS" w:hAnsi="Comic Sans MS"/>
              </w:rPr>
              <w:t>Penighetti</w:t>
            </w:r>
            <w:proofErr w:type="spellEnd"/>
            <w:r>
              <w:rPr>
                <w:rFonts w:ascii="Comic Sans MS" w:hAnsi="Comic Sans MS"/>
              </w:rPr>
              <w:t xml:space="preserve"> on Tapestry. Silly soup game.</w:t>
            </w:r>
          </w:p>
          <w:p w14:paraId="27E37965" w14:textId="76E204B5" w:rsidR="00A8176A" w:rsidRDefault="00A8176A" w:rsidP="00867DB7">
            <w:pPr>
              <w:rPr>
                <w:rFonts w:ascii="Comic Sans MS" w:hAnsi="Comic Sans MS"/>
              </w:rPr>
            </w:pPr>
            <w:r>
              <w:rPr>
                <w:rFonts w:ascii="Comic Sans MS" w:hAnsi="Comic Sans MS"/>
              </w:rPr>
              <w:t xml:space="preserve">Silly soup recording activity. </w:t>
            </w:r>
          </w:p>
          <w:p w14:paraId="5CB4D103" w14:textId="69A9A422" w:rsidR="00A8176A" w:rsidRDefault="00A8176A" w:rsidP="00867DB7">
            <w:pPr>
              <w:rPr>
                <w:rFonts w:ascii="Comic Sans MS" w:hAnsi="Comic Sans MS"/>
              </w:rPr>
            </w:pPr>
            <w:r>
              <w:rPr>
                <w:rFonts w:ascii="Comic Sans MS" w:hAnsi="Comic Sans MS"/>
              </w:rPr>
              <w:t xml:space="preserve"> </w:t>
            </w:r>
          </w:p>
          <w:p w14:paraId="1FC33835" w14:textId="77777777" w:rsidR="00A8176A" w:rsidRPr="00C21B34" w:rsidRDefault="00A8176A" w:rsidP="004A4B0C">
            <w:pPr>
              <w:rPr>
                <w:rFonts w:ascii="Comic Sans MS" w:hAnsi="Comic Sans MS"/>
              </w:rPr>
            </w:pPr>
          </w:p>
        </w:tc>
        <w:tc>
          <w:tcPr>
            <w:tcW w:w="3780" w:type="dxa"/>
          </w:tcPr>
          <w:p w14:paraId="64121E1F" w14:textId="77777777" w:rsidR="00A8176A" w:rsidRDefault="00A8176A" w:rsidP="0005577D">
            <w:pPr>
              <w:rPr>
                <w:rFonts w:ascii="Comic Sans MS" w:hAnsi="Comic Sans MS"/>
                <w:color w:val="000000" w:themeColor="text1"/>
              </w:rPr>
            </w:pPr>
            <w:r w:rsidRPr="0005577D">
              <w:rPr>
                <w:rFonts w:ascii="Comic Sans MS" w:hAnsi="Comic Sans MS"/>
                <w:color w:val="002060"/>
                <w:u w:val="thick"/>
              </w:rPr>
              <w:t>Combining groups</w:t>
            </w:r>
          </w:p>
          <w:p w14:paraId="37BB53B8" w14:textId="0A61BE93" w:rsidR="00A8176A" w:rsidRDefault="00A8176A" w:rsidP="00AF4E13">
            <w:pPr>
              <w:rPr>
                <w:rFonts w:ascii="Comic Sans MS" w:hAnsi="Comic Sans MS"/>
                <w:color w:val="000000" w:themeColor="text1"/>
              </w:rPr>
            </w:pPr>
            <w:r>
              <w:rPr>
                <w:rFonts w:ascii="Comic Sans MS" w:hAnsi="Comic Sans MS"/>
                <w:color w:val="000000" w:themeColor="text1"/>
              </w:rPr>
              <w:t>Oak Academy - Addition within six ‘</w:t>
            </w:r>
            <w:r w:rsidRPr="0005577D">
              <w:rPr>
                <w:rFonts w:ascii="Comic Sans MS" w:hAnsi="Comic Sans MS"/>
                <w:color w:val="000000" w:themeColor="text1"/>
              </w:rPr>
              <w:t>Combining two groups</w:t>
            </w:r>
            <w:r>
              <w:rPr>
                <w:rFonts w:ascii="Comic Sans MS" w:hAnsi="Comic Sans MS"/>
                <w:color w:val="000000" w:themeColor="text1"/>
              </w:rPr>
              <w:t xml:space="preserve"> with zero</w:t>
            </w:r>
            <w:r w:rsidRPr="0005577D">
              <w:rPr>
                <w:rFonts w:ascii="Comic Sans MS" w:hAnsi="Comic Sans MS"/>
                <w:color w:val="000000" w:themeColor="text1"/>
              </w:rPr>
              <w:t xml:space="preserve">’ </w:t>
            </w:r>
            <w:r>
              <w:rPr>
                <w:rFonts w:ascii="Comic Sans MS" w:hAnsi="Comic Sans MS"/>
                <w:color w:val="000000" w:themeColor="text1"/>
              </w:rPr>
              <w:t xml:space="preserve">(Lesson 3) </w:t>
            </w:r>
            <w:r w:rsidRPr="0005577D">
              <w:rPr>
                <w:rFonts w:ascii="Comic Sans MS" w:hAnsi="Comic Sans MS"/>
                <w:color w:val="000000" w:themeColor="text1"/>
              </w:rPr>
              <w:t xml:space="preserve">– adding using </w:t>
            </w:r>
            <w:r>
              <w:rPr>
                <w:rFonts w:ascii="Comic Sans MS" w:hAnsi="Comic Sans MS"/>
                <w:color w:val="000000" w:themeColor="text1"/>
              </w:rPr>
              <w:t>p</w:t>
            </w:r>
            <w:r w:rsidRPr="0005577D">
              <w:rPr>
                <w:rFonts w:ascii="Comic Sans MS" w:hAnsi="Comic Sans MS"/>
                <w:color w:val="000000" w:themeColor="text1"/>
              </w:rPr>
              <w:t>art/whole model</w:t>
            </w:r>
            <w:r>
              <w:rPr>
                <w:rFonts w:ascii="Comic Sans MS" w:hAnsi="Comic Sans MS"/>
                <w:color w:val="000000" w:themeColor="text1"/>
              </w:rPr>
              <w:t>.</w:t>
            </w:r>
          </w:p>
          <w:p w14:paraId="16BDCCF0" w14:textId="091B3630" w:rsidR="00A8176A" w:rsidRPr="005F2735" w:rsidRDefault="00A8176A" w:rsidP="00AF4E13">
            <w:pPr>
              <w:rPr>
                <w:rFonts w:ascii="Comic Sans MS" w:hAnsi="Comic Sans MS"/>
                <w:color w:val="00B0F0"/>
              </w:rPr>
            </w:pPr>
            <w:r>
              <w:rPr>
                <w:rFonts w:ascii="Comic Sans MS" w:hAnsi="Comic Sans MS"/>
                <w:color w:val="00B0F0"/>
              </w:rPr>
              <w:t>Practical activity: Talk about the pictures and say the sentence stems. You do not need to print the resource.</w:t>
            </w:r>
          </w:p>
        </w:tc>
        <w:tc>
          <w:tcPr>
            <w:tcW w:w="4140" w:type="dxa"/>
          </w:tcPr>
          <w:p w14:paraId="0A6BD6DA" w14:textId="77777777" w:rsidR="00A8176A" w:rsidRDefault="00A8176A" w:rsidP="00515D0D">
            <w:pPr>
              <w:rPr>
                <w:rFonts w:ascii="Comic Sans MS" w:hAnsi="Comic Sans MS"/>
                <w:color w:val="385623" w:themeColor="accent6" w:themeShade="80"/>
              </w:rPr>
            </w:pPr>
          </w:p>
          <w:p w14:paraId="661E1D7E" w14:textId="77777777" w:rsidR="00A8176A" w:rsidRDefault="00A8176A"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2C5E62BC" w14:textId="0D07DA08" w:rsidR="00A8176A" w:rsidRDefault="00A8176A"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Pr>
                <w:rFonts w:ascii="Comic Sans MS" w:hAnsi="Comic Sans MS"/>
                <w:color w:val="385623" w:themeColor="accent6" w:themeShade="80"/>
              </w:rPr>
              <w:t xml:space="preserve">four </w:t>
            </w:r>
            <w:r w:rsidRPr="00F949BB">
              <w:rPr>
                <w:rFonts w:ascii="Comic Sans MS" w:hAnsi="Comic Sans MS"/>
                <w:color w:val="385623" w:themeColor="accent6" w:themeShade="80"/>
              </w:rPr>
              <w:t xml:space="preserve">‘Imagine it’. </w:t>
            </w:r>
          </w:p>
          <w:p w14:paraId="3BFE98B8" w14:textId="7162C929" w:rsidR="00A8176A" w:rsidRPr="004A20F4" w:rsidRDefault="00A8176A" w:rsidP="00515D0D">
            <w:pPr>
              <w:rPr>
                <w:rFonts w:ascii="Comic Sans MS" w:hAnsi="Comic Sans MS"/>
                <w:color w:val="70AD47" w:themeColor="accent6"/>
              </w:rPr>
            </w:pPr>
            <w:r>
              <w:rPr>
                <w:rFonts w:ascii="Comic Sans MS" w:hAnsi="Comic Sans MS"/>
                <w:color w:val="70AD47" w:themeColor="accent6"/>
              </w:rPr>
              <w:t xml:space="preserve">Look at your bird drawings and think about their ‘songs’. There is a link to listen to some birdsongs. </w:t>
            </w:r>
          </w:p>
        </w:tc>
        <w:tc>
          <w:tcPr>
            <w:tcW w:w="1530" w:type="dxa"/>
          </w:tcPr>
          <w:p w14:paraId="6474C600" w14:textId="77777777" w:rsidR="00A8176A" w:rsidRDefault="00A8176A" w:rsidP="006A4711">
            <w:pPr>
              <w:rPr>
                <w:rFonts w:ascii="Comic Sans MS" w:hAnsi="Comic Sans MS"/>
                <w:color w:val="000000" w:themeColor="text1"/>
              </w:rPr>
            </w:pPr>
          </w:p>
          <w:p w14:paraId="6EDCE176" w14:textId="77777777" w:rsidR="00A8176A" w:rsidRDefault="00A8176A" w:rsidP="006A4711">
            <w:pPr>
              <w:rPr>
                <w:rFonts w:ascii="Comic Sans MS" w:hAnsi="Comic Sans MS"/>
                <w:color w:val="000000" w:themeColor="text1"/>
              </w:rPr>
            </w:pPr>
            <w:r w:rsidRPr="006C4EE8">
              <w:rPr>
                <w:rFonts w:ascii="Comic Sans MS" w:hAnsi="Comic Sans MS"/>
                <w:color w:val="000000" w:themeColor="text1"/>
              </w:rPr>
              <w:t>Story time with Mrs Penfold</w:t>
            </w:r>
          </w:p>
          <w:p w14:paraId="70DC2C2D" w14:textId="2AC2688D" w:rsidR="00A8176A" w:rsidRDefault="00A8176A" w:rsidP="002777EA">
            <w:pPr>
              <w:rPr>
                <w:rFonts w:ascii="Comic Sans MS" w:hAnsi="Comic Sans MS"/>
              </w:rPr>
            </w:pPr>
            <w:r>
              <w:rPr>
                <w:rFonts w:ascii="Comic Sans MS" w:hAnsi="Comic Sans MS"/>
                <w:color w:val="000000" w:themeColor="text1"/>
              </w:rPr>
              <w:t>‘Anna Hibiscus Song’.</w:t>
            </w:r>
          </w:p>
        </w:tc>
      </w:tr>
      <w:tr w:rsidR="00A8176A" w:rsidRPr="00B96F0D" w14:paraId="5ECAD798" w14:textId="77777777" w:rsidTr="005F2735">
        <w:trPr>
          <w:trHeight w:val="980"/>
        </w:trPr>
        <w:tc>
          <w:tcPr>
            <w:tcW w:w="1530" w:type="dxa"/>
          </w:tcPr>
          <w:p w14:paraId="5B4FD6D1" w14:textId="77777777" w:rsidR="00A8176A" w:rsidRDefault="00A8176A" w:rsidP="006C1779">
            <w:pPr>
              <w:rPr>
                <w:rFonts w:ascii="Comic Sans MS" w:hAnsi="Comic Sans MS"/>
              </w:rPr>
            </w:pPr>
            <w:r>
              <w:rPr>
                <w:rFonts w:ascii="Comic Sans MS" w:hAnsi="Comic Sans MS"/>
              </w:rPr>
              <w:lastRenderedPageBreak/>
              <w:t>Friday</w:t>
            </w:r>
          </w:p>
        </w:tc>
        <w:tc>
          <w:tcPr>
            <w:tcW w:w="4320" w:type="dxa"/>
          </w:tcPr>
          <w:p w14:paraId="20F0E98B" w14:textId="77777777" w:rsidR="00A8176A" w:rsidRDefault="00A8176A" w:rsidP="006C1779">
            <w:pPr>
              <w:rPr>
                <w:rFonts w:ascii="Comic Sans MS" w:hAnsi="Comic Sans MS"/>
              </w:rPr>
            </w:pPr>
            <w:r>
              <w:rPr>
                <w:rFonts w:ascii="Comic Sans MS" w:hAnsi="Comic Sans MS"/>
              </w:rPr>
              <w:t xml:space="preserve">Please take this day to practice sounds, key words and reading. </w:t>
            </w:r>
          </w:p>
        </w:tc>
        <w:tc>
          <w:tcPr>
            <w:tcW w:w="3780" w:type="dxa"/>
          </w:tcPr>
          <w:p w14:paraId="74754BBE" w14:textId="77777777" w:rsidR="00A8176A" w:rsidRDefault="00A8176A" w:rsidP="0005577D">
            <w:pPr>
              <w:rPr>
                <w:rFonts w:ascii="Comic Sans MS" w:hAnsi="Comic Sans MS"/>
                <w:color w:val="000000" w:themeColor="text1"/>
              </w:rPr>
            </w:pPr>
            <w:r w:rsidRPr="0005577D">
              <w:rPr>
                <w:rFonts w:ascii="Comic Sans MS" w:hAnsi="Comic Sans MS"/>
                <w:color w:val="002060"/>
                <w:u w:val="thick"/>
              </w:rPr>
              <w:t>Combining groups</w:t>
            </w:r>
          </w:p>
          <w:p w14:paraId="1ACCB806" w14:textId="77777777" w:rsidR="00A8176A" w:rsidRDefault="00A8176A" w:rsidP="00C21B34">
            <w:pPr>
              <w:rPr>
                <w:rFonts w:ascii="Comic Sans MS" w:hAnsi="Comic Sans MS"/>
              </w:rPr>
            </w:pPr>
            <w:r>
              <w:rPr>
                <w:rFonts w:ascii="Comic Sans MS" w:hAnsi="Comic Sans MS"/>
              </w:rPr>
              <w:t>White Rose Growing 6,7,8 ‘Adding more’ Session 5</w:t>
            </w:r>
          </w:p>
          <w:p w14:paraId="7B4EEAF5" w14:textId="69C2FE51" w:rsidR="00A8176A" w:rsidRPr="00F11C33" w:rsidRDefault="00A8176A" w:rsidP="00C21B34">
            <w:pPr>
              <w:rPr>
                <w:rFonts w:ascii="Comic Sans MS" w:hAnsi="Comic Sans MS"/>
                <w:color w:val="00B0F0"/>
              </w:rPr>
            </w:pPr>
            <w:r>
              <w:rPr>
                <w:rFonts w:ascii="Comic Sans MS" w:hAnsi="Comic Sans MS"/>
                <w:color w:val="00B0F0"/>
              </w:rPr>
              <w:t xml:space="preserve">Practical activity: Play the game or you may like to play snakes and ladders using 2 dice to encourage adding the spots. </w:t>
            </w:r>
          </w:p>
        </w:tc>
        <w:tc>
          <w:tcPr>
            <w:tcW w:w="4140" w:type="dxa"/>
          </w:tcPr>
          <w:p w14:paraId="042A2EBB" w14:textId="77777777" w:rsidR="00A8176A" w:rsidRDefault="00A8176A"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6370151" w14:textId="614F730B" w:rsidR="00A8176A" w:rsidRDefault="00A8176A"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Pr>
                <w:rFonts w:ascii="Comic Sans MS" w:hAnsi="Comic Sans MS"/>
                <w:color w:val="385623" w:themeColor="accent6" w:themeShade="80"/>
              </w:rPr>
              <w:t xml:space="preserve">five </w:t>
            </w:r>
            <w:r w:rsidRPr="00F949BB">
              <w:rPr>
                <w:rFonts w:ascii="Comic Sans MS" w:hAnsi="Comic Sans MS"/>
                <w:color w:val="385623" w:themeColor="accent6" w:themeShade="80"/>
              </w:rPr>
              <w:t>‘‘Create it’.</w:t>
            </w:r>
          </w:p>
          <w:p w14:paraId="7CFA671F" w14:textId="77777777" w:rsidR="00A8176A" w:rsidRDefault="00A8176A" w:rsidP="00D75E45">
            <w:pPr>
              <w:rPr>
                <w:rFonts w:ascii="Comic Sans MS" w:hAnsi="Comic Sans MS"/>
                <w:color w:val="70AD47" w:themeColor="accent6"/>
              </w:rPr>
            </w:pPr>
            <w:r>
              <w:rPr>
                <w:rFonts w:ascii="Comic Sans MS" w:hAnsi="Comic Sans MS"/>
                <w:color w:val="70AD47" w:themeColor="accent6"/>
              </w:rPr>
              <w:t>What things make you happy?</w:t>
            </w:r>
          </w:p>
          <w:p w14:paraId="67916CA1" w14:textId="7BDDD29C" w:rsidR="00A8176A" w:rsidRDefault="00A8176A" w:rsidP="00D75E45">
            <w:pPr>
              <w:rPr>
                <w:rFonts w:ascii="Comic Sans MS" w:hAnsi="Comic Sans MS"/>
                <w:color w:val="70AD47" w:themeColor="accent6"/>
              </w:rPr>
            </w:pPr>
            <w:r>
              <w:rPr>
                <w:rFonts w:ascii="Comic Sans MS" w:hAnsi="Comic Sans MS"/>
                <w:color w:val="70AD47" w:themeColor="accent6"/>
              </w:rPr>
              <w:t>Does singing make you happy?</w:t>
            </w:r>
          </w:p>
          <w:p w14:paraId="5E591CED" w14:textId="0EDC5C17" w:rsidR="00A8176A" w:rsidRPr="00967645" w:rsidRDefault="00A8176A" w:rsidP="00D75E45">
            <w:pPr>
              <w:rPr>
                <w:rFonts w:ascii="Comic Sans MS" w:hAnsi="Comic Sans MS"/>
                <w:color w:val="70AD47" w:themeColor="accent6"/>
              </w:rPr>
            </w:pPr>
            <w:r>
              <w:rPr>
                <w:rFonts w:ascii="Comic Sans MS" w:hAnsi="Comic Sans MS"/>
                <w:color w:val="70AD47" w:themeColor="accent6"/>
              </w:rPr>
              <w:t>Can you mak</w:t>
            </w:r>
            <w:bookmarkStart w:id="0" w:name="_GoBack"/>
            <w:bookmarkEnd w:id="0"/>
            <w:r>
              <w:rPr>
                <w:rFonts w:ascii="Comic Sans MS" w:hAnsi="Comic Sans MS"/>
                <w:color w:val="70AD47" w:themeColor="accent6"/>
              </w:rPr>
              <w:t>e up a happy song?</w:t>
            </w:r>
          </w:p>
        </w:tc>
        <w:tc>
          <w:tcPr>
            <w:tcW w:w="1530" w:type="dxa"/>
          </w:tcPr>
          <w:p w14:paraId="1BB7939B" w14:textId="77777777" w:rsidR="00A8176A" w:rsidRDefault="00A8176A" w:rsidP="006C1779">
            <w:pPr>
              <w:rPr>
                <w:rFonts w:ascii="Comic Sans MS" w:hAnsi="Comic Sans MS"/>
                <w:color w:val="7030A0"/>
              </w:rPr>
            </w:pPr>
            <w:r>
              <w:rPr>
                <w:rFonts w:ascii="Comic Sans MS" w:hAnsi="Comic Sans MS"/>
                <w:color w:val="7030A0"/>
              </w:rPr>
              <w:t xml:space="preserve">Zoom live 2:30 with Miss </w:t>
            </w:r>
            <w:proofErr w:type="spellStart"/>
            <w:r w:rsidRPr="00347242">
              <w:rPr>
                <w:rFonts w:ascii="Comic Sans MS" w:hAnsi="Comic Sans MS"/>
                <w:color w:val="7030A0"/>
              </w:rPr>
              <w:t>Penighetti</w:t>
            </w:r>
            <w:proofErr w:type="spellEnd"/>
            <w:r>
              <w:rPr>
                <w:rFonts w:ascii="Comic Sans MS" w:hAnsi="Comic Sans MS"/>
                <w:color w:val="7030A0"/>
              </w:rPr>
              <w:t>!</w:t>
            </w:r>
          </w:p>
          <w:p w14:paraId="6CA65D2D" w14:textId="154D9F22" w:rsidR="00A8176A" w:rsidRPr="0071014C" w:rsidRDefault="0071014C" w:rsidP="006C1779">
            <w:pPr>
              <w:rPr>
                <w:rFonts w:ascii="Comic Sans MS" w:hAnsi="Comic Sans MS"/>
                <w:b/>
                <w:color w:val="7030A0"/>
              </w:rPr>
            </w:pPr>
            <w:r w:rsidRPr="0071014C">
              <w:rPr>
                <w:rFonts w:ascii="Comic Sans MS" w:hAnsi="Comic Sans MS"/>
                <w:b/>
                <w:color w:val="7030A0"/>
                <w:highlight w:val="yellow"/>
              </w:rPr>
              <w:t>Please dress up in your favourite dressing up outfit!</w:t>
            </w:r>
          </w:p>
          <w:p w14:paraId="45516635" w14:textId="6F4CA91B" w:rsidR="00A8176A" w:rsidRPr="007A6C7D" w:rsidRDefault="00A8176A" w:rsidP="00CF71F2">
            <w:pPr>
              <w:rPr>
                <w:rFonts w:ascii="Comic Sans MS" w:hAnsi="Comic Sans MS"/>
                <w:color w:val="7030A0"/>
              </w:rPr>
            </w:pPr>
          </w:p>
        </w:tc>
      </w:tr>
    </w:tbl>
    <w:p w14:paraId="26BDC1FB" w14:textId="3ABC6D89" w:rsidR="00E53CEE" w:rsidRDefault="00E53CEE">
      <w:pPr>
        <w:rPr>
          <w:rFonts w:ascii="Comic Sans MS" w:hAnsi="Comic Sans MS"/>
        </w:rPr>
      </w:pPr>
    </w:p>
    <w:p w14:paraId="58C772E7" w14:textId="77777777" w:rsidR="00AB7A00" w:rsidRDefault="00762CBB">
      <w:pPr>
        <w:rPr>
          <w:rFonts w:ascii="Comic Sans MS" w:hAnsi="Comic Sans MS"/>
        </w:rPr>
      </w:pPr>
      <w:r>
        <w:rPr>
          <w:rFonts w:ascii="Comic Sans MS" w:hAnsi="Comic Sans MS"/>
        </w:rPr>
        <w:t xml:space="preserve">*Please note, all videos and PowerPoints will be uploaded </w:t>
      </w:r>
      <w:r w:rsidR="003B3EA5">
        <w:rPr>
          <w:rFonts w:ascii="Comic Sans MS" w:hAnsi="Comic Sans MS"/>
        </w:rPr>
        <w:t>to the website by 9am on the</w:t>
      </w:r>
      <w:r w:rsidR="00132DAA">
        <w:rPr>
          <w:rFonts w:ascii="Comic Sans MS" w:hAnsi="Comic Sans MS"/>
        </w:rPr>
        <w:t xml:space="preserve"> day</w:t>
      </w:r>
      <w:r w:rsidR="00FB65AB">
        <w:rPr>
          <w:rFonts w:ascii="Comic Sans MS" w:hAnsi="Comic Sans MS"/>
        </w:rPr>
        <w:t xml:space="preserve">. </w:t>
      </w:r>
      <w:r w:rsidR="00023A07">
        <w:rPr>
          <w:rFonts w:ascii="Comic Sans MS" w:hAnsi="Comic Sans MS"/>
        </w:rPr>
        <w:t>We will</w:t>
      </w:r>
      <w:r w:rsidR="001959DB">
        <w:rPr>
          <w:rFonts w:ascii="Comic Sans MS" w:hAnsi="Comic Sans MS"/>
        </w:rPr>
        <w:t xml:space="preserve"> upload any worksheets on Sunday evening</w:t>
      </w:r>
      <w:r w:rsidR="00023A07">
        <w:rPr>
          <w:rFonts w:ascii="Comic Sans MS" w:hAnsi="Comic Sans MS"/>
        </w:rPr>
        <w:t xml:space="preserve"> so</w:t>
      </w:r>
      <w:r w:rsidR="001959DB">
        <w:rPr>
          <w:rFonts w:ascii="Comic Sans MS" w:hAnsi="Comic Sans MS"/>
        </w:rPr>
        <w:t xml:space="preserve"> if you wish you can print</w:t>
      </w:r>
      <w:r w:rsidR="00132DAA">
        <w:rPr>
          <w:rFonts w:ascii="Comic Sans MS" w:hAnsi="Comic Sans MS"/>
        </w:rPr>
        <w:t xml:space="preserve"> in advance. They</w:t>
      </w:r>
      <w:r w:rsidR="00023A07">
        <w:rPr>
          <w:rFonts w:ascii="Comic Sans MS" w:hAnsi="Comic Sans MS"/>
        </w:rPr>
        <w:t xml:space="preserve"> will also </w:t>
      </w:r>
      <w:r w:rsidR="00132DAA">
        <w:rPr>
          <w:rFonts w:ascii="Comic Sans MS" w:hAnsi="Comic Sans MS"/>
        </w:rPr>
        <w:t xml:space="preserve">be </w:t>
      </w:r>
      <w:r w:rsidR="00023A07">
        <w:rPr>
          <w:rFonts w:ascii="Comic Sans MS" w:hAnsi="Comic Sans MS"/>
        </w:rPr>
        <w:t>upload</w:t>
      </w:r>
      <w:r w:rsidR="00132DAA">
        <w:rPr>
          <w:rFonts w:ascii="Comic Sans MS" w:hAnsi="Comic Sans MS"/>
        </w:rPr>
        <w:t>ed</w:t>
      </w:r>
      <w:r w:rsidR="00023A07">
        <w:rPr>
          <w:rFonts w:ascii="Comic Sans MS" w:hAnsi="Comic Sans MS"/>
        </w:rPr>
        <w:t xml:space="preserve"> on the day for easy access. </w:t>
      </w:r>
    </w:p>
    <w:p w14:paraId="768FF503" w14:textId="77777777" w:rsidR="00FB65AB" w:rsidRDefault="00FB65AB">
      <w:pPr>
        <w:rPr>
          <w:rFonts w:ascii="Comic Sans MS" w:hAnsi="Comic Sans MS"/>
        </w:rPr>
      </w:pPr>
    </w:p>
    <w:p w14:paraId="0BB75FEA" w14:textId="77777777" w:rsidR="00FD6390" w:rsidRPr="00B96F0D" w:rsidRDefault="00FD6390">
      <w:pPr>
        <w:rPr>
          <w:rFonts w:ascii="Comic Sans MS" w:hAnsi="Comic Sans MS"/>
        </w:rPr>
      </w:pPr>
    </w:p>
    <w:sectPr w:rsidR="00FD6390" w:rsidRPr="00B96F0D" w:rsidSect="006C1779">
      <w:pgSz w:w="1682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E0F8B"/>
    <w:multiLevelType w:val="hybridMultilevel"/>
    <w:tmpl w:val="D7CEB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ED6171"/>
    <w:multiLevelType w:val="hybridMultilevel"/>
    <w:tmpl w:val="C12A0BEE"/>
    <w:lvl w:ilvl="0" w:tplc="CC9E80C6">
      <w:start w:val="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7E58C5"/>
    <w:multiLevelType w:val="hybridMultilevel"/>
    <w:tmpl w:val="0AF6BB92"/>
    <w:lvl w:ilvl="0" w:tplc="9D50A0A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00"/>
    <w:rsid w:val="000110C6"/>
    <w:rsid w:val="00022698"/>
    <w:rsid w:val="00023A07"/>
    <w:rsid w:val="00033894"/>
    <w:rsid w:val="00034407"/>
    <w:rsid w:val="0005577D"/>
    <w:rsid w:val="00070966"/>
    <w:rsid w:val="00071E49"/>
    <w:rsid w:val="00084E1B"/>
    <w:rsid w:val="0008532A"/>
    <w:rsid w:val="000A571D"/>
    <w:rsid w:val="000D6567"/>
    <w:rsid w:val="000F4BB4"/>
    <w:rsid w:val="000F7F5B"/>
    <w:rsid w:val="0010193A"/>
    <w:rsid w:val="00116E21"/>
    <w:rsid w:val="00132DAA"/>
    <w:rsid w:val="00144EF8"/>
    <w:rsid w:val="00164D42"/>
    <w:rsid w:val="00184AD1"/>
    <w:rsid w:val="001959DB"/>
    <w:rsid w:val="001A7D4C"/>
    <w:rsid w:val="001C6B7A"/>
    <w:rsid w:val="001D0283"/>
    <w:rsid w:val="001E2602"/>
    <w:rsid w:val="001F281F"/>
    <w:rsid w:val="00212BC1"/>
    <w:rsid w:val="0021359D"/>
    <w:rsid w:val="00215FC1"/>
    <w:rsid w:val="00222352"/>
    <w:rsid w:val="00267910"/>
    <w:rsid w:val="002777EA"/>
    <w:rsid w:val="002A1D19"/>
    <w:rsid w:val="002A315B"/>
    <w:rsid w:val="002A5A54"/>
    <w:rsid w:val="002A5BC1"/>
    <w:rsid w:val="002B030C"/>
    <w:rsid w:val="002B4443"/>
    <w:rsid w:val="002C1ACE"/>
    <w:rsid w:val="00306249"/>
    <w:rsid w:val="003232F1"/>
    <w:rsid w:val="00331FF1"/>
    <w:rsid w:val="00347242"/>
    <w:rsid w:val="00356162"/>
    <w:rsid w:val="00356ADD"/>
    <w:rsid w:val="00360AF6"/>
    <w:rsid w:val="00363F43"/>
    <w:rsid w:val="0038227D"/>
    <w:rsid w:val="003941CC"/>
    <w:rsid w:val="003972DA"/>
    <w:rsid w:val="003A3200"/>
    <w:rsid w:val="003B0AA8"/>
    <w:rsid w:val="003B1059"/>
    <w:rsid w:val="003B3EA5"/>
    <w:rsid w:val="003C28CD"/>
    <w:rsid w:val="003C3497"/>
    <w:rsid w:val="003D1239"/>
    <w:rsid w:val="003E52C9"/>
    <w:rsid w:val="0041667D"/>
    <w:rsid w:val="00463D11"/>
    <w:rsid w:val="00465E66"/>
    <w:rsid w:val="004A20F4"/>
    <w:rsid w:val="004A2E91"/>
    <w:rsid w:val="004A4B0C"/>
    <w:rsid w:val="004F4A6D"/>
    <w:rsid w:val="005121FC"/>
    <w:rsid w:val="00515D0D"/>
    <w:rsid w:val="005254E7"/>
    <w:rsid w:val="00527618"/>
    <w:rsid w:val="005314CD"/>
    <w:rsid w:val="00564A8B"/>
    <w:rsid w:val="00586F2C"/>
    <w:rsid w:val="00592679"/>
    <w:rsid w:val="005A25EF"/>
    <w:rsid w:val="005A7CAC"/>
    <w:rsid w:val="005B16E0"/>
    <w:rsid w:val="005B1B50"/>
    <w:rsid w:val="005B27DA"/>
    <w:rsid w:val="005C5D8A"/>
    <w:rsid w:val="005E398E"/>
    <w:rsid w:val="005F2735"/>
    <w:rsid w:val="00601562"/>
    <w:rsid w:val="00623F27"/>
    <w:rsid w:val="00626763"/>
    <w:rsid w:val="0063479D"/>
    <w:rsid w:val="0064512E"/>
    <w:rsid w:val="0067724A"/>
    <w:rsid w:val="00690FBC"/>
    <w:rsid w:val="006B605B"/>
    <w:rsid w:val="006B7638"/>
    <w:rsid w:val="006C1779"/>
    <w:rsid w:val="006C4EE8"/>
    <w:rsid w:val="006F05AD"/>
    <w:rsid w:val="0071014C"/>
    <w:rsid w:val="0071573E"/>
    <w:rsid w:val="007157F1"/>
    <w:rsid w:val="00716E79"/>
    <w:rsid w:val="0072030B"/>
    <w:rsid w:val="00753994"/>
    <w:rsid w:val="00762CBB"/>
    <w:rsid w:val="007640DC"/>
    <w:rsid w:val="0076507F"/>
    <w:rsid w:val="00766C5B"/>
    <w:rsid w:val="00794652"/>
    <w:rsid w:val="007A3393"/>
    <w:rsid w:val="007A6C7D"/>
    <w:rsid w:val="007C6BB2"/>
    <w:rsid w:val="007D78F1"/>
    <w:rsid w:val="007E18D9"/>
    <w:rsid w:val="007F77F0"/>
    <w:rsid w:val="0080183B"/>
    <w:rsid w:val="00810066"/>
    <w:rsid w:val="00822DDD"/>
    <w:rsid w:val="00850A69"/>
    <w:rsid w:val="00866532"/>
    <w:rsid w:val="00867DB7"/>
    <w:rsid w:val="00883730"/>
    <w:rsid w:val="0088624A"/>
    <w:rsid w:val="008B0DE5"/>
    <w:rsid w:val="008B601B"/>
    <w:rsid w:val="008C1DDE"/>
    <w:rsid w:val="008E190A"/>
    <w:rsid w:val="008E7222"/>
    <w:rsid w:val="008E797F"/>
    <w:rsid w:val="00901021"/>
    <w:rsid w:val="00915634"/>
    <w:rsid w:val="009603FC"/>
    <w:rsid w:val="00967645"/>
    <w:rsid w:val="00970059"/>
    <w:rsid w:val="00985615"/>
    <w:rsid w:val="009B64C7"/>
    <w:rsid w:val="009C6550"/>
    <w:rsid w:val="009F6A63"/>
    <w:rsid w:val="00A03586"/>
    <w:rsid w:val="00A201FA"/>
    <w:rsid w:val="00A262AF"/>
    <w:rsid w:val="00A8176A"/>
    <w:rsid w:val="00A837C2"/>
    <w:rsid w:val="00A97BE4"/>
    <w:rsid w:val="00AA0468"/>
    <w:rsid w:val="00AB4F8C"/>
    <w:rsid w:val="00AB5D4B"/>
    <w:rsid w:val="00AB7A00"/>
    <w:rsid w:val="00AC5D86"/>
    <w:rsid w:val="00AE1DED"/>
    <w:rsid w:val="00AF4E13"/>
    <w:rsid w:val="00B24D9D"/>
    <w:rsid w:val="00B253B3"/>
    <w:rsid w:val="00B528D3"/>
    <w:rsid w:val="00B63931"/>
    <w:rsid w:val="00B6695D"/>
    <w:rsid w:val="00B855A0"/>
    <w:rsid w:val="00B96F0D"/>
    <w:rsid w:val="00BD6497"/>
    <w:rsid w:val="00BE367A"/>
    <w:rsid w:val="00C01F78"/>
    <w:rsid w:val="00C15327"/>
    <w:rsid w:val="00C206A7"/>
    <w:rsid w:val="00C21B34"/>
    <w:rsid w:val="00C246C1"/>
    <w:rsid w:val="00C25143"/>
    <w:rsid w:val="00C3104C"/>
    <w:rsid w:val="00C364A6"/>
    <w:rsid w:val="00C509BB"/>
    <w:rsid w:val="00C54E87"/>
    <w:rsid w:val="00C86772"/>
    <w:rsid w:val="00CA14E0"/>
    <w:rsid w:val="00CA4358"/>
    <w:rsid w:val="00CA44CD"/>
    <w:rsid w:val="00CC24A3"/>
    <w:rsid w:val="00CD2434"/>
    <w:rsid w:val="00CE44FE"/>
    <w:rsid w:val="00CF5FA6"/>
    <w:rsid w:val="00CF71F2"/>
    <w:rsid w:val="00D16F12"/>
    <w:rsid w:val="00D3472A"/>
    <w:rsid w:val="00D546BF"/>
    <w:rsid w:val="00D75E45"/>
    <w:rsid w:val="00DC18EF"/>
    <w:rsid w:val="00DC1D73"/>
    <w:rsid w:val="00DD4AA4"/>
    <w:rsid w:val="00DE2964"/>
    <w:rsid w:val="00E05829"/>
    <w:rsid w:val="00E30C08"/>
    <w:rsid w:val="00E37E7E"/>
    <w:rsid w:val="00E53CEE"/>
    <w:rsid w:val="00EA0854"/>
    <w:rsid w:val="00EE1E43"/>
    <w:rsid w:val="00EE4007"/>
    <w:rsid w:val="00EE648F"/>
    <w:rsid w:val="00EF6C54"/>
    <w:rsid w:val="00F11C33"/>
    <w:rsid w:val="00F82F05"/>
    <w:rsid w:val="00F83373"/>
    <w:rsid w:val="00F92625"/>
    <w:rsid w:val="00F949BB"/>
    <w:rsid w:val="00FA415D"/>
    <w:rsid w:val="00FB65AB"/>
    <w:rsid w:val="00FD057B"/>
    <w:rsid w:val="00FD6390"/>
    <w:rsid w:val="00FE69B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15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06A7"/>
    <w:rPr>
      <w:color w:val="0563C1" w:themeColor="hyperlink"/>
      <w:u w:val="single"/>
    </w:rPr>
  </w:style>
  <w:style w:type="paragraph" w:styleId="ListParagraph">
    <w:name w:val="List Paragraph"/>
    <w:basedOn w:val="Normal"/>
    <w:uiPriority w:val="34"/>
    <w:qFormat/>
    <w:rsid w:val="00144EF8"/>
    <w:pPr>
      <w:ind w:left="720"/>
      <w:contextualSpacing/>
    </w:pPr>
  </w:style>
  <w:style w:type="character" w:styleId="FollowedHyperlink">
    <w:name w:val="FollowedHyperlink"/>
    <w:basedOn w:val="DefaultParagraphFont"/>
    <w:uiPriority w:val="99"/>
    <w:semiHidden/>
    <w:unhideWhenUsed/>
    <w:rsid w:val="003C3497"/>
    <w:rPr>
      <w:color w:val="954F72" w:themeColor="followedHyperlink"/>
      <w:u w:val="single"/>
    </w:rPr>
  </w:style>
  <w:style w:type="character" w:customStyle="1" w:styleId="UnresolvedMention1">
    <w:name w:val="Unresolved Mention1"/>
    <w:basedOn w:val="DefaultParagraphFont"/>
    <w:uiPriority w:val="99"/>
    <w:rsid w:val="0008532A"/>
    <w:rPr>
      <w:color w:val="605E5C"/>
      <w:shd w:val="clear" w:color="auto" w:fill="E1DFDD"/>
    </w:rPr>
  </w:style>
  <w:style w:type="character" w:customStyle="1" w:styleId="apple-converted-space">
    <w:name w:val="apple-converted-space"/>
    <w:basedOn w:val="DefaultParagraphFont"/>
    <w:rsid w:val="00347242"/>
  </w:style>
  <w:style w:type="character" w:customStyle="1" w:styleId="UnresolvedMention">
    <w:name w:val="Unresolved Mention"/>
    <w:basedOn w:val="DefaultParagraphFont"/>
    <w:uiPriority w:val="99"/>
    <w:rsid w:val="00AA0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597662">
      <w:bodyDiv w:val="1"/>
      <w:marLeft w:val="0"/>
      <w:marRight w:val="0"/>
      <w:marTop w:val="0"/>
      <w:marBottom w:val="0"/>
      <w:divBdr>
        <w:top w:val="none" w:sz="0" w:space="0" w:color="auto"/>
        <w:left w:val="none" w:sz="0" w:space="0" w:color="auto"/>
        <w:bottom w:val="none" w:sz="0" w:space="0" w:color="auto"/>
        <w:right w:val="none" w:sz="0" w:space="0" w:color="auto"/>
      </w:divBdr>
      <w:divsChild>
        <w:div w:id="262029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795445">
      <w:bodyDiv w:val="1"/>
      <w:marLeft w:val="0"/>
      <w:marRight w:val="0"/>
      <w:marTop w:val="0"/>
      <w:marBottom w:val="0"/>
      <w:divBdr>
        <w:top w:val="none" w:sz="0" w:space="0" w:color="auto"/>
        <w:left w:val="none" w:sz="0" w:space="0" w:color="auto"/>
        <w:bottom w:val="none" w:sz="0" w:space="0" w:color="auto"/>
        <w:right w:val="none" w:sz="0" w:space="0" w:color="auto"/>
      </w:divBdr>
      <w:divsChild>
        <w:div w:id="1520586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393046">
      <w:bodyDiv w:val="1"/>
      <w:marLeft w:val="0"/>
      <w:marRight w:val="0"/>
      <w:marTop w:val="0"/>
      <w:marBottom w:val="0"/>
      <w:divBdr>
        <w:top w:val="none" w:sz="0" w:space="0" w:color="auto"/>
        <w:left w:val="none" w:sz="0" w:space="0" w:color="auto"/>
        <w:bottom w:val="none" w:sz="0" w:space="0" w:color="auto"/>
        <w:right w:val="none" w:sz="0" w:space="0" w:color="auto"/>
      </w:divBdr>
      <w:divsChild>
        <w:div w:id="162634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336">
      <w:bodyDiv w:val="1"/>
      <w:marLeft w:val="0"/>
      <w:marRight w:val="0"/>
      <w:marTop w:val="0"/>
      <w:marBottom w:val="0"/>
      <w:divBdr>
        <w:top w:val="none" w:sz="0" w:space="0" w:color="auto"/>
        <w:left w:val="none" w:sz="0" w:space="0" w:color="auto"/>
        <w:bottom w:val="none" w:sz="0" w:space="0" w:color="auto"/>
        <w:right w:val="none" w:sz="0" w:space="0" w:color="auto"/>
      </w:divBdr>
    </w:div>
    <w:div w:id="1377243210">
      <w:bodyDiv w:val="1"/>
      <w:marLeft w:val="0"/>
      <w:marRight w:val="0"/>
      <w:marTop w:val="0"/>
      <w:marBottom w:val="0"/>
      <w:divBdr>
        <w:top w:val="none" w:sz="0" w:space="0" w:color="auto"/>
        <w:left w:val="none" w:sz="0" w:space="0" w:color="auto"/>
        <w:bottom w:val="none" w:sz="0" w:space="0" w:color="auto"/>
        <w:right w:val="none" w:sz="0" w:space="0" w:color="auto"/>
      </w:divBdr>
      <w:divsChild>
        <w:div w:id="70648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751536">
      <w:bodyDiv w:val="1"/>
      <w:marLeft w:val="0"/>
      <w:marRight w:val="0"/>
      <w:marTop w:val="0"/>
      <w:marBottom w:val="0"/>
      <w:divBdr>
        <w:top w:val="none" w:sz="0" w:space="0" w:color="auto"/>
        <w:left w:val="none" w:sz="0" w:space="0" w:color="auto"/>
        <w:bottom w:val="none" w:sz="0" w:space="0" w:color="auto"/>
        <w:right w:val="none" w:sz="0" w:space="0" w:color="auto"/>
      </w:divBdr>
      <w:divsChild>
        <w:div w:id="1629161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7957">
      <w:bodyDiv w:val="1"/>
      <w:marLeft w:val="0"/>
      <w:marRight w:val="0"/>
      <w:marTop w:val="0"/>
      <w:marBottom w:val="0"/>
      <w:divBdr>
        <w:top w:val="none" w:sz="0" w:space="0" w:color="auto"/>
        <w:left w:val="none" w:sz="0" w:space="0" w:color="auto"/>
        <w:bottom w:val="none" w:sz="0" w:space="0" w:color="auto"/>
        <w:right w:val="none" w:sz="0" w:space="0" w:color="auto"/>
      </w:divBdr>
      <w:divsChild>
        <w:div w:id="392385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551891">
      <w:bodyDiv w:val="1"/>
      <w:marLeft w:val="0"/>
      <w:marRight w:val="0"/>
      <w:marTop w:val="0"/>
      <w:marBottom w:val="0"/>
      <w:divBdr>
        <w:top w:val="none" w:sz="0" w:space="0" w:color="auto"/>
        <w:left w:val="none" w:sz="0" w:space="0" w:color="auto"/>
        <w:bottom w:val="none" w:sz="0" w:space="0" w:color="auto"/>
        <w:right w:val="none" w:sz="0" w:space="0" w:color="auto"/>
      </w:divBdr>
      <w:divsChild>
        <w:div w:id="1796563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hiterosemaths.com/homelearning/early-years/growing-6-7-8-week-2/" TargetMode="External"/><Relationship Id="rId6" Type="http://schemas.openxmlformats.org/officeDocument/2006/relationships/hyperlink" Target="https://classroom.thenational.academy/subjects-by-key-stage/early-years-foundation-stage/subjects/maths" TargetMode="External"/><Relationship Id="rId7" Type="http://schemas.openxmlformats.org/officeDocument/2006/relationships/hyperlink" Target="mailto:chestnutteacher@west-malling.kent.sch.uk" TargetMode="Externa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yperlink" Target="https://www.youtube.com/watch?v=VoZlPKvL2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891</Words>
  <Characters>5082</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7</cp:revision>
  <dcterms:created xsi:type="dcterms:W3CDTF">2021-01-21T12:15:00Z</dcterms:created>
  <dcterms:modified xsi:type="dcterms:W3CDTF">2021-01-31T16:16:00Z</dcterms:modified>
</cp:coreProperties>
</file>